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03" w:rsidRPr="008B315B" w:rsidRDefault="00076303" w:rsidP="00076303">
      <w:pPr>
        <w:ind w:right="-185"/>
        <w:jc w:val="center"/>
      </w:pPr>
      <w:r>
        <w:rPr>
          <w:noProof/>
        </w:rPr>
        <w:drawing>
          <wp:inline distT="0" distB="0" distL="0" distR="0">
            <wp:extent cx="491490" cy="733425"/>
            <wp:effectExtent l="19050" t="0" r="3810" b="0"/>
            <wp:docPr id="1" name="Рисунок 1" descr="Никольское_подп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кольское_подп_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303" w:rsidRPr="008B315B" w:rsidRDefault="00076303" w:rsidP="00076303">
      <w:pPr>
        <w:ind w:right="-185"/>
        <w:jc w:val="center"/>
        <w:rPr>
          <w:b/>
          <w:sz w:val="28"/>
          <w:szCs w:val="28"/>
        </w:rPr>
      </w:pPr>
      <w:r w:rsidRPr="008B315B">
        <w:rPr>
          <w:b/>
          <w:sz w:val="28"/>
          <w:szCs w:val="28"/>
        </w:rPr>
        <w:t>АДМИНИСТРАЦИЯ МУНИЦИПАЛЬНОГО ОБРАЗОВАНИЯ</w:t>
      </w:r>
    </w:p>
    <w:p w:rsidR="00076303" w:rsidRPr="008B315B" w:rsidRDefault="00076303" w:rsidP="00076303">
      <w:pPr>
        <w:ind w:right="-185"/>
        <w:jc w:val="center"/>
        <w:rPr>
          <w:b/>
          <w:sz w:val="28"/>
          <w:szCs w:val="28"/>
        </w:rPr>
      </w:pPr>
      <w:r w:rsidRPr="008B315B">
        <w:rPr>
          <w:b/>
          <w:sz w:val="28"/>
          <w:szCs w:val="28"/>
        </w:rPr>
        <w:t xml:space="preserve">«НИКОЛЬСКОЕ ГОРОДСКОЕ ПОСЕЛЕНИЕ ПОДПОРОЖСКОГО </w:t>
      </w:r>
    </w:p>
    <w:p w:rsidR="00076303" w:rsidRPr="008B315B" w:rsidRDefault="00076303" w:rsidP="00076303">
      <w:pPr>
        <w:ind w:right="-185"/>
        <w:jc w:val="center"/>
        <w:rPr>
          <w:b/>
          <w:sz w:val="28"/>
          <w:szCs w:val="28"/>
        </w:rPr>
      </w:pPr>
      <w:r w:rsidRPr="008B315B">
        <w:rPr>
          <w:b/>
          <w:sz w:val="28"/>
          <w:szCs w:val="28"/>
        </w:rPr>
        <w:t>МУНИЦИПАЛЬНОГО РАЙОНА ЛЕНИНГРАДСКОЙ ОБЛАСТИ»</w:t>
      </w:r>
    </w:p>
    <w:p w:rsidR="00076303" w:rsidRPr="000717C9" w:rsidRDefault="00076303" w:rsidP="00076303">
      <w:pPr>
        <w:ind w:right="-185"/>
        <w:jc w:val="center"/>
        <w:rPr>
          <w:b/>
          <w:sz w:val="16"/>
          <w:szCs w:val="16"/>
        </w:rPr>
      </w:pPr>
    </w:p>
    <w:p w:rsidR="00076303" w:rsidRPr="008B315B" w:rsidRDefault="00076303" w:rsidP="00076303">
      <w:pPr>
        <w:ind w:right="-185"/>
        <w:jc w:val="center"/>
        <w:rPr>
          <w:b/>
          <w:sz w:val="28"/>
          <w:szCs w:val="28"/>
        </w:rPr>
      </w:pPr>
      <w:r w:rsidRPr="008B315B">
        <w:rPr>
          <w:b/>
          <w:sz w:val="28"/>
          <w:szCs w:val="28"/>
        </w:rPr>
        <w:t>ПОСТАНОВЛЕНИЕ</w:t>
      </w:r>
    </w:p>
    <w:p w:rsidR="00076303" w:rsidRDefault="00076303" w:rsidP="00076303">
      <w:pPr>
        <w:ind w:right="-185"/>
        <w:jc w:val="center"/>
        <w:rPr>
          <w:b/>
          <w:sz w:val="16"/>
          <w:szCs w:val="16"/>
        </w:rPr>
      </w:pPr>
    </w:p>
    <w:p w:rsidR="00076303" w:rsidRPr="005113C2" w:rsidRDefault="00076303" w:rsidP="00076303">
      <w:pPr>
        <w:ind w:right="-185"/>
        <w:jc w:val="center"/>
        <w:rPr>
          <w:b/>
          <w:sz w:val="16"/>
          <w:szCs w:val="16"/>
        </w:rPr>
      </w:pPr>
    </w:p>
    <w:p w:rsidR="00076303" w:rsidRDefault="00076303" w:rsidP="00076303">
      <w:pPr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07 ноября 2023 </w:t>
      </w:r>
      <w:r w:rsidRPr="008B315B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  <w:r w:rsidRPr="008B315B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250</w:t>
      </w:r>
    </w:p>
    <w:p w:rsidR="00076303" w:rsidRDefault="00076303" w:rsidP="00076303">
      <w:pPr>
        <w:ind w:right="-185"/>
        <w:jc w:val="both"/>
        <w:rPr>
          <w:sz w:val="28"/>
          <w:szCs w:val="28"/>
        </w:rPr>
      </w:pPr>
    </w:p>
    <w:p w:rsidR="00076303" w:rsidRDefault="00076303" w:rsidP="00076303">
      <w:pPr>
        <w:ind w:right="4819"/>
        <w:jc w:val="both"/>
        <w:rPr>
          <w:sz w:val="28"/>
          <w:szCs w:val="28"/>
        </w:rPr>
      </w:pPr>
      <w:r w:rsidRPr="00153141">
        <w:rPr>
          <w:sz w:val="28"/>
          <w:szCs w:val="28"/>
        </w:rPr>
        <w:t>Об утверждении Программ</w:t>
      </w:r>
      <w:r>
        <w:rPr>
          <w:sz w:val="28"/>
          <w:szCs w:val="28"/>
        </w:rPr>
        <w:t>ы</w:t>
      </w:r>
      <w:r w:rsidRPr="00153141">
        <w:rPr>
          <w:sz w:val="28"/>
          <w:szCs w:val="28"/>
        </w:rPr>
        <w:t xml:space="preserve"> профилактики </w:t>
      </w:r>
      <w:r>
        <w:rPr>
          <w:sz w:val="28"/>
          <w:szCs w:val="28"/>
        </w:rPr>
        <w:t xml:space="preserve">рисков причинения вреда (ущерба) охраняемым законом ценностям </w:t>
      </w:r>
      <w:r w:rsidRPr="00153141">
        <w:rPr>
          <w:sz w:val="28"/>
          <w:szCs w:val="28"/>
        </w:rPr>
        <w:t xml:space="preserve">в рамках осуществления </w:t>
      </w:r>
      <w:r w:rsidRPr="00B64A72">
        <w:rPr>
          <w:bCs/>
          <w:color w:val="000000"/>
          <w:sz w:val="26"/>
          <w:szCs w:val="26"/>
        </w:rPr>
        <w:t xml:space="preserve">в </w:t>
      </w:r>
      <w:r w:rsidRPr="007C2D16">
        <w:rPr>
          <w:sz w:val="28"/>
          <w:szCs w:val="28"/>
        </w:rPr>
        <w:t xml:space="preserve">сфере муниципального жилищного контроля  </w:t>
      </w:r>
      <w:r>
        <w:rPr>
          <w:sz w:val="28"/>
          <w:szCs w:val="28"/>
        </w:rPr>
        <w:t>на территории</w:t>
      </w:r>
      <w:r w:rsidRPr="001531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«Никольское </w:t>
      </w:r>
      <w:r w:rsidRPr="00153141">
        <w:rPr>
          <w:sz w:val="28"/>
          <w:szCs w:val="28"/>
        </w:rPr>
        <w:t>городско</w:t>
      </w:r>
      <w:r>
        <w:rPr>
          <w:sz w:val="28"/>
          <w:szCs w:val="28"/>
        </w:rPr>
        <w:t xml:space="preserve">е поселение Подпорожского муниципального района Ленинградской области» </w:t>
      </w:r>
      <w:r w:rsidRPr="00153141">
        <w:rPr>
          <w:sz w:val="28"/>
          <w:szCs w:val="28"/>
        </w:rPr>
        <w:t>на 202</w:t>
      </w:r>
      <w:r>
        <w:rPr>
          <w:sz w:val="28"/>
          <w:szCs w:val="28"/>
        </w:rPr>
        <w:t xml:space="preserve">4 год </w:t>
      </w:r>
    </w:p>
    <w:p w:rsidR="00076303" w:rsidRDefault="00076303" w:rsidP="000763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76303" w:rsidRDefault="00076303" w:rsidP="000763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7C2D16">
        <w:rPr>
          <w:sz w:val="28"/>
          <w:szCs w:val="28"/>
        </w:rPr>
        <w:t>Руководствуясь Постановлением Правительства РФ от 25 июня 2021 г. N 990</w:t>
      </w:r>
      <w:r>
        <w:rPr>
          <w:sz w:val="28"/>
          <w:szCs w:val="28"/>
        </w:rPr>
        <w:t xml:space="preserve"> «</w:t>
      </w:r>
      <w:r w:rsidRPr="007C2D16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 xml:space="preserve">», </w:t>
      </w:r>
      <w:r w:rsidRPr="00F63DD5">
        <w:rPr>
          <w:rFonts w:eastAsia="Calibri"/>
          <w:sz w:val="28"/>
          <w:szCs w:val="28"/>
          <w:lang w:eastAsia="en-US"/>
        </w:rPr>
        <w:t xml:space="preserve">решением </w:t>
      </w:r>
      <w:r>
        <w:rPr>
          <w:sz w:val="28"/>
          <w:szCs w:val="28"/>
        </w:rPr>
        <w:t>С</w:t>
      </w:r>
      <w:r w:rsidRPr="00F63DD5">
        <w:rPr>
          <w:sz w:val="28"/>
          <w:szCs w:val="28"/>
        </w:rPr>
        <w:t xml:space="preserve">овета депутатов муниципального образования </w:t>
      </w:r>
      <w:r>
        <w:rPr>
          <w:sz w:val="28"/>
          <w:szCs w:val="28"/>
        </w:rPr>
        <w:t>Никольского городского поселения от 20.09.2021 № 115</w:t>
      </w:r>
      <w:r w:rsidRPr="00F63DD5">
        <w:rPr>
          <w:sz w:val="28"/>
          <w:szCs w:val="28"/>
        </w:rPr>
        <w:t xml:space="preserve"> «Об утверждении Положения о муниципальном </w:t>
      </w:r>
      <w:r>
        <w:rPr>
          <w:sz w:val="28"/>
          <w:szCs w:val="28"/>
        </w:rPr>
        <w:t xml:space="preserve">жилищном </w:t>
      </w:r>
      <w:r w:rsidRPr="00F63DD5">
        <w:rPr>
          <w:sz w:val="28"/>
          <w:szCs w:val="28"/>
        </w:rPr>
        <w:t xml:space="preserve">контроле </w:t>
      </w:r>
      <w:r w:rsidRPr="00F63DD5">
        <w:rPr>
          <w:rFonts w:eastAsia="Calibri"/>
          <w:iCs/>
          <w:sz w:val="28"/>
          <w:szCs w:val="28"/>
        </w:rPr>
        <w:t>н</w:t>
      </w:r>
      <w:r w:rsidRPr="00F63DD5">
        <w:rPr>
          <w:rFonts w:eastAsia="Calibri"/>
          <w:sz w:val="28"/>
          <w:szCs w:val="28"/>
        </w:rPr>
        <w:t xml:space="preserve">а территории </w:t>
      </w:r>
      <w:r w:rsidRPr="00F63DD5">
        <w:rPr>
          <w:bCs/>
          <w:kern w:val="28"/>
          <w:sz w:val="28"/>
          <w:szCs w:val="28"/>
        </w:rPr>
        <w:t>Никольско</w:t>
      </w:r>
      <w:r>
        <w:rPr>
          <w:bCs/>
          <w:kern w:val="28"/>
          <w:sz w:val="28"/>
          <w:szCs w:val="28"/>
        </w:rPr>
        <w:t xml:space="preserve">го </w:t>
      </w:r>
      <w:r w:rsidRPr="00F63DD5">
        <w:rPr>
          <w:bCs/>
          <w:kern w:val="28"/>
          <w:sz w:val="28"/>
          <w:szCs w:val="28"/>
        </w:rPr>
        <w:t>городско</w:t>
      </w:r>
      <w:r>
        <w:rPr>
          <w:bCs/>
          <w:kern w:val="28"/>
          <w:sz w:val="28"/>
          <w:szCs w:val="28"/>
        </w:rPr>
        <w:t>го поселения»,</w:t>
      </w:r>
      <w:proofErr w:type="gramEnd"/>
    </w:p>
    <w:p w:rsidR="00076303" w:rsidRPr="00076303" w:rsidRDefault="00076303" w:rsidP="00076303">
      <w:pPr>
        <w:tabs>
          <w:tab w:val="left" w:pos="284"/>
        </w:tabs>
        <w:ind w:right="-1" w:firstLine="567"/>
        <w:jc w:val="both"/>
        <w:rPr>
          <w:sz w:val="16"/>
          <w:szCs w:val="16"/>
        </w:rPr>
      </w:pPr>
    </w:p>
    <w:p w:rsidR="00076303" w:rsidRDefault="00076303" w:rsidP="00076303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402B85">
        <w:rPr>
          <w:b/>
          <w:sz w:val="28"/>
          <w:szCs w:val="28"/>
        </w:rPr>
        <w:t>ПОСТАНОВЛЯЮ:</w:t>
      </w:r>
    </w:p>
    <w:p w:rsidR="00076303" w:rsidRPr="000717C9" w:rsidRDefault="00076303" w:rsidP="00076303">
      <w:pPr>
        <w:autoSpaceDE w:val="0"/>
        <w:autoSpaceDN w:val="0"/>
        <w:adjustRightInd w:val="0"/>
        <w:ind w:firstLine="851"/>
        <w:jc w:val="both"/>
        <w:rPr>
          <w:b/>
          <w:sz w:val="16"/>
          <w:szCs w:val="16"/>
        </w:rPr>
      </w:pPr>
    </w:p>
    <w:p w:rsidR="00076303" w:rsidRPr="00153141" w:rsidRDefault="00076303" w:rsidP="000763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3141">
        <w:rPr>
          <w:sz w:val="28"/>
          <w:szCs w:val="28"/>
        </w:rPr>
        <w:t xml:space="preserve">1. Утвердить Программу профилактики </w:t>
      </w:r>
      <w:r>
        <w:rPr>
          <w:sz w:val="28"/>
          <w:szCs w:val="28"/>
        </w:rPr>
        <w:t xml:space="preserve">рисков причинения вреда (ущерба) охраняемым законом ценностям </w:t>
      </w:r>
      <w:r w:rsidRPr="00153141">
        <w:rPr>
          <w:sz w:val="28"/>
          <w:szCs w:val="28"/>
        </w:rPr>
        <w:t>в рамках осуществления муниципального</w:t>
      </w:r>
      <w:r w:rsidRPr="00E57C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жилищного </w:t>
      </w:r>
      <w:r w:rsidRPr="00E57CE7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153141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муниципального образования «Никольское </w:t>
      </w:r>
      <w:r w:rsidRPr="00153141">
        <w:rPr>
          <w:sz w:val="28"/>
          <w:szCs w:val="28"/>
        </w:rPr>
        <w:t>городско</w:t>
      </w:r>
      <w:r>
        <w:rPr>
          <w:sz w:val="28"/>
          <w:szCs w:val="28"/>
        </w:rPr>
        <w:t xml:space="preserve">е поселение Подпорожского муниципального района Ленинградской области» </w:t>
      </w:r>
      <w:r w:rsidRPr="00153141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153141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153141">
        <w:rPr>
          <w:sz w:val="28"/>
          <w:szCs w:val="28"/>
        </w:rPr>
        <w:t xml:space="preserve"> согласно приложению к настоящему постановлению.</w:t>
      </w:r>
    </w:p>
    <w:p w:rsidR="00076303" w:rsidRPr="00153141" w:rsidRDefault="00076303" w:rsidP="00076303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53141">
        <w:rPr>
          <w:sz w:val="28"/>
          <w:szCs w:val="28"/>
        </w:rPr>
        <w:t xml:space="preserve">. Настоящее постановление вступает в силу со дня его </w:t>
      </w:r>
      <w:r w:rsidR="00F712A7" w:rsidRPr="00F712A7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</w:t>
      </w:r>
      <w:r w:rsidRPr="00F62E59">
        <w:rPr>
          <w:sz w:val="28"/>
          <w:szCs w:val="28"/>
        </w:rPr>
        <w:t>публикова</w:t>
      </w:r>
      <w:r>
        <w:rPr>
          <w:sz w:val="28"/>
          <w:szCs w:val="28"/>
        </w:rPr>
        <w:t>ния</w:t>
      </w:r>
      <w:r w:rsidRPr="00F62E59">
        <w:rPr>
          <w:sz w:val="28"/>
          <w:szCs w:val="28"/>
        </w:rPr>
        <w:t>.</w:t>
      </w:r>
      <w:r w:rsidRPr="00F61DEE">
        <w:rPr>
          <w:sz w:val="28"/>
          <w:szCs w:val="28"/>
        </w:rPr>
        <w:t xml:space="preserve"> </w:t>
      </w:r>
    </w:p>
    <w:p w:rsidR="00076303" w:rsidRDefault="00076303" w:rsidP="00076303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53141">
        <w:rPr>
          <w:sz w:val="28"/>
          <w:szCs w:val="28"/>
        </w:rPr>
        <w:t xml:space="preserve">. </w:t>
      </w:r>
      <w:proofErr w:type="gramStart"/>
      <w:r w:rsidRPr="00153141">
        <w:rPr>
          <w:sz w:val="28"/>
          <w:szCs w:val="28"/>
        </w:rPr>
        <w:t>Контроль за</w:t>
      </w:r>
      <w:proofErr w:type="gramEnd"/>
      <w:r w:rsidRPr="0015314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76303" w:rsidRPr="00076303" w:rsidRDefault="00076303" w:rsidP="00076303">
      <w:pPr>
        <w:tabs>
          <w:tab w:val="left" w:pos="1134"/>
        </w:tabs>
        <w:ind w:firstLine="851"/>
        <w:jc w:val="both"/>
        <w:rPr>
          <w:sz w:val="16"/>
          <w:szCs w:val="16"/>
        </w:rPr>
      </w:pPr>
    </w:p>
    <w:p w:rsidR="00076303" w:rsidRDefault="00076303" w:rsidP="0007630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7C74A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C74A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C74A3">
        <w:rPr>
          <w:sz w:val="28"/>
          <w:szCs w:val="28"/>
        </w:rPr>
        <w:t>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>А.Е. Шилов</w:t>
      </w:r>
    </w:p>
    <w:tbl>
      <w:tblPr>
        <w:tblW w:w="0" w:type="auto"/>
        <w:tblLook w:val="04A0"/>
      </w:tblPr>
      <w:tblGrid>
        <w:gridCol w:w="4531"/>
        <w:gridCol w:w="5040"/>
      </w:tblGrid>
      <w:tr w:rsidR="00076303" w:rsidRPr="00153141" w:rsidTr="00FC1A95">
        <w:tc>
          <w:tcPr>
            <w:tcW w:w="4786" w:type="dxa"/>
            <w:shd w:val="clear" w:color="auto" w:fill="auto"/>
          </w:tcPr>
          <w:p w:rsidR="00076303" w:rsidRPr="00153141" w:rsidRDefault="00076303" w:rsidP="00FC1A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076303" w:rsidRPr="00153141" w:rsidRDefault="00076303" w:rsidP="00FC1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3141">
              <w:rPr>
                <w:sz w:val="28"/>
                <w:szCs w:val="28"/>
              </w:rPr>
              <w:t>УТВЕРЖДЕНА</w:t>
            </w:r>
          </w:p>
          <w:p w:rsidR="00076303" w:rsidRDefault="00076303" w:rsidP="00FC1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</w:t>
            </w:r>
            <w:r w:rsidRPr="00153141">
              <w:rPr>
                <w:sz w:val="28"/>
                <w:szCs w:val="28"/>
              </w:rPr>
              <w:t>дминистрации</w:t>
            </w:r>
          </w:p>
          <w:p w:rsidR="00076303" w:rsidRPr="00153141" w:rsidRDefault="00076303" w:rsidP="00FC1A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r w:rsidRPr="0015314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Никольское городское поселение</w:t>
            </w:r>
            <w:r w:rsidRPr="00153141">
              <w:rPr>
                <w:sz w:val="28"/>
                <w:szCs w:val="28"/>
              </w:rPr>
              <w:t>»</w:t>
            </w:r>
          </w:p>
          <w:p w:rsidR="00076303" w:rsidRPr="00153141" w:rsidRDefault="00076303" w:rsidP="00FC1A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153141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07 ноября 2023 года № 250 </w:t>
            </w:r>
          </w:p>
          <w:p w:rsidR="00076303" w:rsidRPr="00153141" w:rsidRDefault="00076303" w:rsidP="00FC1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3141">
              <w:rPr>
                <w:sz w:val="28"/>
                <w:szCs w:val="28"/>
              </w:rPr>
              <w:t>(приложение)</w:t>
            </w:r>
          </w:p>
        </w:tc>
      </w:tr>
    </w:tbl>
    <w:p w:rsidR="000B6688" w:rsidRDefault="000B6688" w:rsidP="003364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E5AEC" w:rsidRPr="000C1D09" w:rsidRDefault="00FE5AEC" w:rsidP="00FE5AEC">
      <w:pPr>
        <w:widowControl w:val="0"/>
        <w:spacing w:line="322" w:lineRule="exact"/>
        <w:ind w:left="372" w:right="362"/>
        <w:jc w:val="center"/>
        <w:outlineLvl w:val="0"/>
        <w:rPr>
          <w:sz w:val="28"/>
          <w:szCs w:val="28"/>
        </w:rPr>
      </w:pPr>
      <w:r w:rsidRPr="000C1D09">
        <w:rPr>
          <w:b/>
          <w:bCs/>
          <w:spacing w:val="-2"/>
          <w:sz w:val="28"/>
          <w:szCs w:val="28"/>
        </w:rPr>
        <w:t>ПРОГРАММ</w:t>
      </w:r>
      <w:r w:rsidR="00076303">
        <w:rPr>
          <w:b/>
          <w:bCs/>
          <w:spacing w:val="-2"/>
          <w:sz w:val="28"/>
          <w:szCs w:val="28"/>
        </w:rPr>
        <w:t>А</w:t>
      </w:r>
    </w:p>
    <w:p w:rsidR="00336407" w:rsidRPr="00153141" w:rsidRDefault="007C2D16" w:rsidP="00336407">
      <w:pPr>
        <w:ind w:firstLine="560"/>
        <w:jc w:val="center"/>
        <w:rPr>
          <w:b/>
          <w:sz w:val="28"/>
          <w:szCs w:val="28"/>
        </w:rPr>
      </w:pPr>
      <w:r w:rsidRPr="007C2D16">
        <w:rPr>
          <w:b/>
          <w:sz w:val="28"/>
          <w:szCs w:val="28"/>
        </w:rPr>
        <w:t>профилактики рисков причинения вреда (ущерба) охраняемым законом ценностям в рамках осуществления муниципального жилищного контроля</w:t>
      </w:r>
      <w:r w:rsidR="00336407" w:rsidRPr="00153141">
        <w:rPr>
          <w:b/>
          <w:sz w:val="28"/>
          <w:szCs w:val="28"/>
        </w:rPr>
        <w:t xml:space="preserve"> </w:t>
      </w:r>
      <w:r w:rsidR="00336407">
        <w:rPr>
          <w:b/>
          <w:sz w:val="28"/>
          <w:szCs w:val="28"/>
        </w:rPr>
        <w:t>на территории Никольск</w:t>
      </w:r>
      <w:r w:rsidR="00336407" w:rsidRPr="00153141">
        <w:rPr>
          <w:b/>
          <w:sz w:val="28"/>
          <w:szCs w:val="28"/>
        </w:rPr>
        <w:t>ого городского поселения на 202</w:t>
      </w:r>
      <w:r w:rsidR="00FE5AEC">
        <w:rPr>
          <w:b/>
          <w:sz w:val="28"/>
          <w:szCs w:val="28"/>
        </w:rPr>
        <w:t>4</w:t>
      </w:r>
      <w:r w:rsidR="00336407" w:rsidRPr="00153141">
        <w:rPr>
          <w:b/>
          <w:sz w:val="28"/>
          <w:szCs w:val="28"/>
        </w:rPr>
        <w:t xml:space="preserve"> год </w:t>
      </w:r>
    </w:p>
    <w:p w:rsidR="00336407" w:rsidRPr="00153141" w:rsidRDefault="00336407" w:rsidP="0033640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36407" w:rsidRPr="00153141" w:rsidRDefault="00336407" w:rsidP="0033640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53141">
        <w:rPr>
          <w:b/>
          <w:sz w:val="28"/>
          <w:szCs w:val="28"/>
        </w:rPr>
        <w:t>1. Общие положения</w:t>
      </w:r>
    </w:p>
    <w:p w:rsidR="00FE5AEC" w:rsidRPr="000C1D09" w:rsidRDefault="00FE5AEC" w:rsidP="00FE5AEC">
      <w:pPr>
        <w:widowControl w:val="0"/>
        <w:ind w:left="118" w:right="101" w:firstLine="851"/>
        <w:jc w:val="center"/>
        <w:rPr>
          <w:spacing w:val="-1"/>
          <w:sz w:val="28"/>
          <w:szCs w:val="28"/>
        </w:rPr>
      </w:pPr>
    </w:p>
    <w:p w:rsidR="00FE5AEC" w:rsidRPr="000C1D09" w:rsidRDefault="00FE5AEC" w:rsidP="00FE5AEC">
      <w:pPr>
        <w:widowControl w:val="0"/>
        <w:ind w:left="118" w:right="101" w:firstLine="851"/>
        <w:jc w:val="both"/>
        <w:rPr>
          <w:spacing w:val="-1"/>
          <w:sz w:val="28"/>
          <w:szCs w:val="28"/>
        </w:rPr>
      </w:pPr>
      <w:r w:rsidRPr="000C1D09">
        <w:rPr>
          <w:spacing w:val="-1"/>
          <w:sz w:val="28"/>
          <w:szCs w:val="28"/>
        </w:rPr>
        <w:t xml:space="preserve">1.1. </w:t>
      </w:r>
      <w:proofErr w:type="gramStart"/>
      <w:r w:rsidRPr="000C1D09">
        <w:rPr>
          <w:spacing w:val="-1"/>
          <w:sz w:val="28"/>
          <w:szCs w:val="28"/>
        </w:rPr>
        <w:t>Настоящая</w:t>
      </w:r>
      <w:r w:rsidRPr="000C1D09">
        <w:rPr>
          <w:spacing w:val="47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Программа</w:t>
      </w:r>
      <w:r w:rsidRPr="000C1D09">
        <w:rPr>
          <w:spacing w:val="48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профилактики</w:t>
      </w:r>
      <w:r w:rsidRPr="000C1D09">
        <w:rPr>
          <w:spacing w:val="45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рисков</w:t>
      </w:r>
      <w:r w:rsidRPr="000C1D09">
        <w:rPr>
          <w:spacing w:val="44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причинения</w:t>
      </w:r>
      <w:r w:rsidRPr="000C1D09">
        <w:rPr>
          <w:spacing w:val="45"/>
          <w:sz w:val="28"/>
          <w:szCs w:val="28"/>
        </w:rPr>
        <w:t xml:space="preserve"> </w:t>
      </w:r>
      <w:r w:rsidRPr="000C1D09">
        <w:rPr>
          <w:sz w:val="28"/>
          <w:szCs w:val="28"/>
        </w:rPr>
        <w:t>вреда</w:t>
      </w:r>
      <w:r w:rsidRPr="000C1D09">
        <w:rPr>
          <w:spacing w:val="47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(ущерба)</w:t>
      </w:r>
      <w:r w:rsidRPr="000C1D09">
        <w:rPr>
          <w:spacing w:val="31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охраняемым</w:t>
      </w:r>
      <w:r w:rsidRPr="000C1D09">
        <w:rPr>
          <w:spacing w:val="33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законом</w:t>
      </w:r>
      <w:r w:rsidRPr="000C1D09">
        <w:rPr>
          <w:spacing w:val="30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ценностям,</w:t>
      </w:r>
      <w:r w:rsidRPr="000C1D09">
        <w:rPr>
          <w:spacing w:val="30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применяемая</w:t>
      </w:r>
      <w:r w:rsidRPr="000C1D09">
        <w:rPr>
          <w:spacing w:val="31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при</w:t>
      </w:r>
      <w:r w:rsidRPr="000C1D09">
        <w:rPr>
          <w:spacing w:val="31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осуществлении</w:t>
      </w:r>
      <w:r w:rsidRPr="000C1D09">
        <w:rPr>
          <w:spacing w:val="45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муниципального</w:t>
      </w:r>
      <w:r w:rsidRPr="000C1D09">
        <w:rPr>
          <w:spacing w:val="1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жилищного</w:t>
      </w:r>
      <w:r w:rsidRPr="000C1D09">
        <w:rPr>
          <w:spacing w:val="3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контроля</w:t>
      </w:r>
      <w:r w:rsidRPr="000C1D09">
        <w:rPr>
          <w:spacing w:val="2"/>
          <w:sz w:val="28"/>
          <w:szCs w:val="28"/>
        </w:rPr>
        <w:t xml:space="preserve"> </w:t>
      </w:r>
      <w:r w:rsidRPr="000C1D09">
        <w:rPr>
          <w:spacing w:val="3"/>
          <w:sz w:val="28"/>
          <w:szCs w:val="28"/>
        </w:rPr>
        <w:t>на</w:t>
      </w:r>
      <w:r w:rsidRPr="000C1D09">
        <w:rPr>
          <w:spacing w:val="4"/>
          <w:sz w:val="28"/>
          <w:szCs w:val="28"/>
        </w:rPr>
        <w:t xml:space="preserve"> </w:t>
      </w:r>
      <w:r w:rsidRPr="000C1D09">
        <w:rPr>
          <w:spacing w:val="-2"/>
          <w:sz w:val="28"/>
          <w:szCs w:val="28"/>
        </w:rPr>
        <w:t>территории</w:t>
      </w:r>
      <w:r w:rsidRPr="000C1D09">
        <w:rPr>
          <w:spacing w:val="8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муниципального</w:t>
      </w:r>
      <w:r w:rsidRPr="000C1D09">
        <w:rPr>
          <w:spacing w:val="37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образования</w:t>
      </w:r>
      <w:r w:rsidRPr="000C1D09">
        <w:rPr>
          <w:spacing w:val="57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«</w:t>
      </w:r>
      <w:r>
        <w:rPr>
          <w:sz w:val="28"/>
          <w:szCs w:val="28"/>
        </w:rPr>
        <w:t>Никольское</w:t>
      </w:r>
      <w:r w:rsidRPr="00153141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15314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153141">
        <w:rPr>
          <w:sz w:val="28"/>
          <w:szCs w:val="28"/>
        </w:rPr>
        <w:t xml:space="preserve"> Подпорожск</w:t>
      </w:r>
      <w:r>
        <w:rPr>
          <w:sz w:val="28"/>
          <w:szCs w:val="28"/>
        </w:rPr>
        <w:t>ого</w:t>
      </w:r>
      <w:r w:rsidRPr="0015314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15314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53141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0C1D09">
        <w:rPr>
          <w:spacing w:val="-2"/>
          <w:sz w:val="28"/>
          <w:szCs w:val="28"/>
        </w:rPr>
        <w:t>енинградской</w:t>
      </w:r>
      <w:r w:rsidRPr="000C1D09">
        <w:rPr>
          <w:spacing w:val="47"/>
          <w:sz w:val="28"/>
          <w:szCs w:val="28"/>
        </w:rPr>
        <w:t xml:space="preserve"> </w:t>
      </w:r>
      <w:r w:rsidRPr="000C1D09">
        <w:rPr>
          <w:sz w:val="28"/>
          <w:szCs w:val="28"/>
        </w:rPr>
        <w:t>области»</w:t>
      </w:r>
      <w:r w:rsidRPr="000C1D09">
        <w:rPr>
          <w:spacing w:val="45"/>
          <w:sz w:val="28"/>
          <w:szCs w:val="28"/>
        </w:rPr>
        <w:t xml:space="preserve"> </w:t>
      </w:r>
      <w:r w:rsidRPr="000C1D09">
        <w:rPr>
          <w:sz w:val="28"/>
          <w:szCs w:val="28"/>
        </w:rPr>
        <w:t>на</w:t>
      </w:r>
      <w:r w:rsidRPr="000C1D09">
        <w:rPr>
          <w:spacing w:val="44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202</w:t>
      </w:r>
      <w:r>
        <w:rPr>
          <w:spacing w:val="-1"/>
          <w:sz w:val="28"/>
          <w:szCs w:val="28"/>
        </w:rPr>
        <w:t>4</w:t>
      </w:r>
      <w:r w:rsidRPr="000C1D09">
        <w:rPr>
          <w:spacing w:val="47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год</w:t>
      </w:r>
      <w:r w:rsidRPr="000C1D09">
        <w:rPr>
          <w:spacing w:val="50"/>
          <w:sz w:val="28"/>
          <w:szCs w:val="28"/>
        </w:rPr>
        <w:t xml:space="preserve"> </w:t>
      </w:r>
      <w:r w:rsidRPr="000C1D09">
        <w:rPr>
          <w:spacing w:val="-2"/>
          <w:sz w:val="28"/>
          <w:szCs w:val="28"/>
        </w:rPr>
        <w:t>(далее</w:t>
      </w:r>
      <w:r w:rsidRPr="000C1D09">
        <w:rPr>
          <w:spacing w:val="44"/>
          <w:sz w:val="28"/>
          <w:szCs w:val="28"/>
        </w:rPr>
        <w:t xml:space="preserve"> </w:t>
      </w:r>
      <w:r w:rsidRPr="000C1D09">
        <w:rPr>
          <w:sz w:val="28"/>
          <w:szCs w:val="28"/>
        </w:rPr>
        <w:t>–</w:t>
      </w:r>
      <w:r w:rsidRPr="000C1D09">
        <w:rPr>
          <w:spacing w:val="43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Программа)</w:t>
      </w:r>
      <w:r w:rsidRPr="000C1D09">
        <w:rPr>
          <w:spacing w:val="61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разработана</w:t>
      </w:r>
      <w:r w:rsidRPr="000C1D09">
        <w:rPr>
          <w:spacing w:val="61"/>
          <w:sz w:val="28"/>
          <w:szCs w:val="28"/>
        </w:rPr>
        <w:t xml:space="preserve"> </w:t>
      </w:r>
      <w:r w:rsidRPr="000C1D09">
        <w:rPr>
          <w:sz w:val="28"/>
          <w:szCs w:val="28"/>
        </w:rPr>
        <w:t>в</w:t>
      </w:r>
      <w:r w:rsidRPr="000C1D09">
        <w:rPr>
          <w:spacing w:val="61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целях</w:t>
      </w:r>
      <w:r w:rsidRPr="000C1D09">
        <w:rPr>
          <w:spacing w:val="62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стимулирования</w:t>
      </w:r>
      <w:r w:rsidRPr="000C1D09">
        <w:rPr>
          <w:spacing w:val="62"/>
          <w:sz w:val="28"/>
          <w:szCs w:val="28"/>
        </w:rPr>
        <w:t xml:space="preserve"> </w:t>
      </w:r>
      <w:r w:rsidRPr="000C1D09">
        <w:rPr>
          <w:spacing w:val="-2"/>
          <w:sz w:val="28"/>
          <w:szCs w:val="28"/>
        </w:rPr>
        <w:t>добросовестного</w:t>
      </w:r>
      <w:r w:rsidRPr="000C1D09">
        <w:rPr>
          <w:spacing w:val="62"/>
          <w:sz w:val="28"/>
          <w:szCs w:val="28"/>
        </w:rPr>
        <w:t xml:space="preserve"> </w:t>
      </w:r>
      <w:r w:rsidRPr="000C1D09">
        <w:rPr>
          <w:spacing w:val="-2"/>
          <w:sz w:val="28"/>
          <w:szCs w:val="28"/>
        </w:rPr>
        <w:t>соблюдения</w:t>
      </w:r>
      <w:r w:rsidRPr="000C1D09">
        <w:rPr>
          <w:spacing w:val="61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обязательных</w:t>
      </w:r>
      <w:r w:rsidRPr="000C1D09">
        <w:rPr>
          <w:spacing w:val="65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требований</w:t>
      </w:r>
      <w:r w:rsidRPr="000C1D09">
        <w:rPr>
          <w:spacing w:val="68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юридическими</w:t>
      </w:r>
      <w:r w:rsidRPr="000C1D09">
        <w:rPr>
          <w:spacing w:val="65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лицами,</w:t>
      </w:r>
      <w:r w:rsidRPr="000C1D09">
        <w:rPr>
          <w:spacing w:val="61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индивидуальными</w:t>
      </w:r>
      <w:r w:rsidRPr="000C1D09">
        <w:rPr>
          <w:spacing w:val="25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предпринимателями</w:t>
      </w:r>
      <w:r w:rsidRPr="000C1D09">
        <w:rPr>
          <w:spacing w:val="30"/>
          <w:sz w:val="28"/>
          <w:szCs w:val="28"/>
        </w:rPr>
        <w:t xml:space="preserve"> </w:t>
      </w:r>
      <w:r w:rsidRPr="000C1D09">
        <w:rPr>
          <w:sz w:val="28"/>
          <w:szCs w:val="28"/>
        </w:rPr>
        <w:t>и</w:t>
      </w:r>
      <w:r w:rsidRPr="000C1D09">
        <w:rPr>
          <w:spacing w:val="32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гражданами,</w:t>
      </w:r>
      <w:r w:rsidRPr="000C1D09">
        <w:rPr>
          <w:spacing w:val="31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устранения</w:t>
      </w:r>
      <w:r w:rsidRPr="000C1D09">
        <w:rPr>
          <w:spacing w:val="32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условий,</w:t>
      </w:r>
      <w:r w:rsidRPr="000C1D09">
        <w:rPr>
          <w:spacing w:val="31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причин</w:t>
      </w:r>
      <w:r w:rsidRPr="000C1D09">
        <w:rPr>
          <w:spacing w:val="31"/>
          <w:sz w:val="28"/>
          <w:szCs w:val="28"/>
        </w:rPr>
        <w:t xml:space="preserve"> </w:t>
      </w:r>
      <w:r w:rsidRPr="000C1D09">
        <w:rPr>
          <w:sz w:val="28"/>
          <w:szCs w:val="28"/>
        </w:rPr>
        <w:t>и</w:t>
      </w:r>
      <w:r w:rsidRPr="000C1D09">
        <w:rPr>
          <w:spacing w:val="30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факторов,</w:t>
      </w:r>
      <w:r w:rsidRPr="000C1D09">
        <w:rPr>
          <w:spacing w:val="37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способных</w:t>
      </w:r>
      <w:r w:rsidRPr="000C1D09">
        <w:rPr>
          <w:spacing w:val="4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привести</w:t>
      </w:r>
      <w:r w:rsidRPr="000C1D09">
        <w:rPr>
          <w:spacing w:val="4"/>
          <w:sz w:val="28"/>
          <w:szCs w:val="28"/>
        </w:rPr>
        <w:t xml:space="preserve"> </w:t>
      </w:r>
      <w:r w:rsidRPr="000C1D09">
        <w:rPr>
          <w:sz w:val="28"/>
          <w:szCs w:val="28"/>
        </w:rPr>
        <w:t>к</w:t>
      </w:r>
      <w:r w:rsidRPr="000C1D09">
        <w:rPr>
          <w:spacing w:val="2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нарушениям</w:t>
      </w:r>
      <w:r w:rsidRPr="000C1D09">
        <w:rPr>
          <w:spacing w:val="1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обязательных</w:t>
      </w:r>
      <w:r w:rsidRPr="000C1D09">
        <w:rPr>
          <w:spacing w:val="4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требований</w:t>
      </w:r>
      <w:r w:rsidRPr="000C1D09">
        <w:rPr>
          <w:spacing w:val="2"/>
          <w:sz w:val="28"/>
          <w:szCs w:val="28"/>
        </w:rPr>
        <w:t xml:space="preserve"> </w:t>
      </w:r>
      <w:r w:rsidRPr="000C1D09">
        <w:rPr>
          <w:sz w:val="28"/>
          <w:szCs w:val="28"/>
        </w:rPr>
        <w:t>и</w:t>
      </w:r>
      <w:r w:rsidRPr="000C1D09">
        <w:rPr>
          <w:spacing w:val="4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(или</w:t>
      </w:r>
      <w:proofErr w:type="gramEnd"/>
      <w:r w:rsidRPr="000C1D09">
        <w:rPr>
          <w:spacing w:val="-1"/>
          <w:sz w:val="28"/>
          <w:szCs w:val="28"/>
        </w:rPr>
        <w:t>)</w:t>
      </w:r>
      <w:r w:rsidRPr="000C1D09">
        <w:rPr>
          <w:spacing w:val="1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причинению</w:t>
      </w:r>
      <w:r w:rsidRPr="000C1D09">
        <w:rPr>
          <w:spacing w:val="21"/>
          <w:sz w:val="28"/>
          <w:szCs w:val="28"/>
        </w:rPr>
        <w:t xml:space="preserve"> </w:t>
      </w:r>
      <w:r w:rsidRPr="000C1D09">
        <w:rPr>
          <w:sz w:val="28"/>
          <w:szCs w:val="28"/>
        </w:rPr>
        <w:t>вреда</w:t>
      </w:r>
      <w:r w:rsidRPr="000C1D09">
        <w:rPr>
          <w:spacing w:val="15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(ущерба)</w:t>
      </w:r>
      <w:r w:rsidRPr="000C1D09">
        <w:rPr>
          <w:spacing w:val="16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охраняемым</w:t>
      </w:r>
      <w:r w:rsidRPr="000C1D09">
        <w:rPr>
          <w:spacing w:val="15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законом</w:t>
      </w:r>
      <w:r w:rsidRPr="000C1D09">
        <w:rPr>
          <w:spacing w:val="15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ценностям,</w:t>
      </w:r>
      <w:r w:rsidRPr="000C1D09">
        <w:rPr>
          <w:spacing w:val="15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создания</w:t>
      </w:r>
      <w:r w:rsidRPr="000C1D09">
        <w:rPr>
          <w:spacing w:val="14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условий</w:t>
      </w:r>
      <w:r w:rsidRPr="000C1D09">
        <w:rPr>
          <w:spacing w:val="16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для</w:t>
      </w:r>
      <w:r w:rsidRPr="000C1D09">
        <w:rPr>
          <w:spacing w:val="14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доведения</w:t>
      </w:r>
      <w:r w:rsidRPr="000C1D09">
        <w:rPr>
          <w:spacing w:val="27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обязательных</w:t>
      </w:r>
      <w:r w:rsidRPr="000C1D09">
        <w:rPr>
          <w:spacing w:val="53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требований</w:t>
      </w:r>
      <w:r w:rsidRPr="000C1D09">
        <w:rPr>
          <w:spacing w:val="52"/>
          <w:sz w:val="28"/>
          <w:szCs w:val="28"/>
        </w:rPr>
        <w:t xml:space="preserve"> </w:t>
      </w:r>
      <w:r w:rsidRPr="000C1D09">
        <w:rPr>
          <w:sz w:val="28"/>
          <w:szCs w:val="28"/>
        </w:rPr>
        <w:t>до</w:t>
      </w:r>
      <w:r w:rsidRPr="000C1D09">
        <w:rPr>
          <w:spacing w:val="51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контролируемых</w:t>
      </w:r>
      <w:r w:rsidRPr="000C1D09">
        <w:rPr>
          <w:spacing w:val="53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лиц,</w:t>
      </w:r>
      <w:r w:rsidRPr="000C1D09">
        <w:rPr>
          <w:spacing w:val="51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повышение</w:t>
      </w:r>
      <w:r w:rsidRPr="000C1D09">
        <w:rPr>
          <w:spacing w:val="29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информированности</w:t>
      </w:r>
      <w:r w:rsidRPr="000C1D09">
        <w:rPr>
          <w:sz w:val="28"/>
          <w:szCs w:val="28"/>
        </w:rPr>
        <w:t xml:space="preserve"> о </w:t>
      </w:r>
      <w:r w:rsidRPr="000C1D09">
        <w:rPr>
          <w:spacing w:val="-2"/>
          <w:sz w:val="28"/>
          <w:szCs w:val="28"/>
        </w:rPr>
        <w:t>способах</w:t>
      </w:r>
      <w:r w:rsidRPr="000C1D09">
        <w:rPr>
          <w:spacing w:val="1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их</w:t>
      </w:r>
      <w:r w:rsidRPr="000C1D09">
        <w:rPr>
          <w:spacing w:val="1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соблюдения.</w:t>
      </w:r>
    </w:p>
    <w:p w:rsidR="00FE5AEC" w:rsidRPr="000C1D09" w:rsidRDefault="00FE5AEC" w:rsidP="00FE5AEC">
      <w:pPr>
        <w:widowControl w:val="0"/>
        <w:spacing w:before="2"/>
        <w:ind w:left="118" w:right="100" w:firstLine="851"/>
        <w:jc w:val="both"/>
        <w:rPr>
          <w:sz w:val="28"/>
          <w:szCs w:val="28"/>
        </w:rPr>
      </w:pPr>
      <w:r w:rsidRPr="000C1D09">
        <w:rPr>
          <w:spacing w:val="-1"/>
          <w:sz w:val="28"/>
          <w:szCs w:val="28"/>
        </w:rPr>
        <w:t>Настоящая</w:t>
      </w:r>
      <w:r w:rsidRPr="000C1D09">
        <w:rPr>
          <w:spacing w:val="17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Программа</w:t>
      </w:r>
      <w:r w:rsidRPr="000C1D09">
        <w:rPr>
          <w:spacing w:val="14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разработана</w:t>
      </w:r>
      <w:r w:rsidRPr="000C1D09">
        <w:rPr>
          <w:spacing w:val="14"/>
          <w:sz w:val="28"/>
          <w:szCs w:val="28"/>
        </w:rPr>
        <w:t xml:space="preserve"> </w:t>
      </w:r>
      <w:r w:rsidRPr="000C1D09">
        <w:rPr>
          <w:sz w:val="28"/>
          <w:szCs w:val="28"/>
        </w:rPr>
        <w:t>и</w:t>
      </w:r>
      <w:r w:rsidRPr="000C1D09">
        <w:rPr>
          <w:spacing w:val="14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подлежит</w:t>
      </w:r>
      <w:r w:rsidRPr="000C1D09">
        <w:rPr>
          <w:spacing w:val="22"/>
          <w:sz w:val="28"/>
          <w:szCs w:val="28"/>
        </w:rPr>
        <w:t xml:space="preserve"> </w:t>
      </w:r>
      <w:r w:rsidRPr="000C1D09">
        <w:rPr>
          <w:spacing w:val="-2"/>
          <w:sz w:val="28"/>
          <w:szCs w:val="28"/>
        </w:rPr>
        <w:t>исполнению</w:t>
      </w:r>
      <w:r w:rsidRPr="000C1D09">
        <w:rPr>
          <w:spacing w:val="37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Администрацией</w:t>
      </w:r>
      <w:r w:rsidRPr="000C1D09">
        <w:rPr>
          <w:spacing w:val="50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муниципального</w:t>
      </w:r>
      <w:r w:rsidRPr="000C1D09">
        <w:rPr>
          <w:spacing w:val="51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образования</w:t>
      </w:r>
      <w:r w:rsidRPr="000C1D09">
        <w:rPr>
          <w:spacing w:val="50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«Подпорожский</w:t>
      </w:r>
      <w:r w:rsidRPr="000C1D09">
        <w:rPr>
          <w:spacing w:val="52"/>
          <w:sz w:val="28"/>
          <w:szCs w:val="28"/>
        </w:rPr>
        <w:t xml:space="preserve"> </w:t>
      </w:r>
      <w:r w:rsidRPr="000C1D09">
        <w:rPr>
          <w:spacing w:val="-2"/>
          <w:sz w:val="28"/>
          <w:szCs w:val="28"/>
        </w:rPr>
        <w:t>муниципальный</w:t>
      </w:r>
      <w:r w:rsidRPr="000C1D09">
        <w:rPr>
          <w:spacing w:val="39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район</w:t>
      </w:r>
      <w:r w:rsidRPr="000C1D09">
        <w:rPr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Ленинградской</w:t>
      </w:r>
      <w:r w:rsidRPr="000C1D09">
        <w:rPr>
          <w:spacing w:val="-3"/>
          <w:sz w:val="28"/>
          <w:szCs w:val="28"/>
        </w:rPr>
        <w:t xml:space="preserve"> </w:t>
      </w:r>
      <w:r w:rsidRPr="000C1D09">
        <w:rPr>
          <w:sz w:val="28"/>
          <w:szCs w:val="28"/>
        </w:rPr>
        <w:t>области»</w:t>
      </w:r>
      <w:r w:rsidRPr="000C1D09">
        <w:rPr>
          <w:spacing w:val="-2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(далее</w:t>
      </w:r>
      <w:r w:rsidRPr="000C1D09">
        <w:rPr>
          <w:spacing w:val="-3"/>
          <w:sz w:val="28"/>
          <w:szCs w:val="28"/>
        </w:rPr>
        <w:t xml:space="preserve"> </w:t>
      </w:r>
      <w:r w:rsidRPr="000C1D09">
        <w:rPr>
          <w:sz w:val="28"/>
          <w:szCs w:val="28"/>
        </w:rPr>
        <w:t xml:space="preserve">– </w:t>
      </w:r>
      <w:r w:rsidRPr="000C1D09">
        <w:rPr>
          <w:spacing w:val="-1"/>
          <w:sz w:val="28"/>
          <w:szCs w:val="28"/>
        </w:rPr>
        <w:t>Администрация).</w:t>
      </w:r>
    </w:p>
    <w:p w:rsidR="00FE5AEC" w:rsidRPr="000C1D09" w:rsidRDefault="00FE5AEC" w:rsidP="00FE5AEC">
      <w:pPr>
        <w:widowControl w:val="0"/>
        <w:ind w:left="118" w:right="101" w:firstLine="851"/>
        <w:jc w:val="both"/>
        <w:rPr>
          <w:spacing w:val="-1"/>
          <w:sz w:val="28"/>
          <w:szCs w:val="28"/>
        </w:rPr>
      </w:pPr>
      <w:r w:rsidRPr="000C1D09">
        <w:rPr>
          <w:spacing w:val="-1"/>
          <w:sz w:val="28"/>
          <w:szCs w:val="28"/>
        </w:rPr>
        <w:t>1.2. Вид муниципального контроля: муниципальный жилищный контроль на территории муниципального образования «</w:t>
      </w:r>
      <w:r>
        <w:rPr>
          <w:sz w:val="28"/>
          <w:szCs w:val="28"/>
        </w:rPr>
        <w:t>Никольское</w:t>
      </w:r>
      <w:r w:rsidRPr="00153141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15314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 </w:t>
      </w:r>
      <w:r w:rsidRPr="000C1D09">
        <w:rPr>
          <w:spacing w:val="-1"/>
          <w:sz w:val="28"/>
          <w:szCs w:val="28"/>
        </w:rPr>
        <w:t>Подпорожского муниципального района Ленинградской области» (далее – муниципальный контроль).</w:t>
      </w:r>
    </w:p>
    <w:p w:rsidR="00FE5AEC" w:rsidRPr="000C1D09" w:rsidRDefault="00FE5AEC" w:rsidP="00FE5AEC">
      <w:pPr>
        <w:widowControl w:val="0"/>
        <w:ind w:left="118" w:right="101" w:firstLine="851"/>
        <w:jc w:val="both"/>
        <w:rPr>
          <w:spacing w:val="-1"/>
          <w:sz w:val="28"/>
          <w:szCs w:val="28"/>
        </w:rPr>
      </w:pPr>
      <w:r w:rsidRPr="000C1D09">
        <w:rPr>
          <w:spacing w:val="-1"/>
          <w:sz w:val="28"/>
          <w:szCs w:val="28"/>
        </w:rPr>
        <w:t>1.3.</w:t>
      </w:r>
      <w:r w:rsidRPr="000C1D09">
        <w:rPr>
          <w:spacing w:val="-1"/>
          <w:sz w:val="28"/>
          <w:szCs w:val="28"/>
        </w:rPr>
        <w:tab/>
        <w:t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- обязательных требований):</w:t>
      </w:r>
    </w:p>
    <w:p w:rsidR="00FE5AEC" w:rsidRPr="000C1D09" w:rsidRDefault="00FE5AEC" w:rsidP="00FE5AEC">
      <w:pPr>
        <w:widowControl w:val="0"/>
        <w:ind w:left="118" w:right="101" w:firstLine="851"/>
        <w:jc w:val="both"/>
        <w:rPr>
          <w:spacing w:val="-1"/>
          <w:sz w:val="28"/>
          <w:szCs w:val="28"/>
        </w:rPr>
      </w:pPr>
      <w:proofErr w:type="gramStart"/>
      <w:r w:rsidRPr="000C1D09">
        <w:rPr>
          <w:spacing w:val="-1"/>
          <w:sz w:val="28"/>
          <w:szCs w:val="28"/>
        </w:rPr>
        <w:t>1)</w:t>
      </w:r>
      <w:r w:rsidRPr="000C1D09">
        <w:rPr>
          <w:spacing w:val="-1"/>
          <w:sz w:val="28"/>
          <w:szCs w:val="28"/>
        </w:rPr>
        <w:tab/>
        <w:t xml:space="preserve">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</w:t>
      </w:r>
      <w:r w:rsidRPr="000C1D09">
        <w:rPr>
          <w:spacing w:val="-1"/>
          <w:sz w:val="28"/>
          <w:szCs w:val="28"/>
        </w:rPr>
        <w:lastRenderedPageBreak/>
        <w:t>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FE5AEC" w:rsidRPr="000C1D09" w:rsidRDefault="00FE5AEC" w:rsidP="00FE5AEC">
      <w:pPr>
        <w:widowControl w:val="0"/>
        <w:ind w:left="118" w:right="101" w:firstLine="851"/>
        <w:jc w:val="both"/>
        <w:rPr>
          <w:spacing w:val="-1"/>
          <w:sz w:val="28"/>
          <w:szCs w:val="28"/>
        </w:rPr>
      </w:pPr>
      <w:r w:rsidRPr="000C1D09">
        <w:rPr>
          <w:spacing w:val="-1"/>
          <w:sz w:val="28"/>
          <w:szCs w:val="28"/>
        </w:rPr>
        <w:t>2) Требований к формированию фондов капитального ремонта;</w:t>
      </w:r>
    </w:p>
    <w:p w:rsidR="00FE5AEC" w:rsidRPr="000C1D09" w:rsidRDefault="00FE5AEC" w:rsidP="00FE5AEC">
      <w:pPr>
        <w:widowControl w:val="0"/>
        <w:ind w:left="118" w:right="101" w:firstLine="851"/>
        <w:jc w:val="both"/>
        <w:rPr>
          <w:spacing w:val="-1"/>
          <w:sz w:val="28"/>
          <w:szCs w:val="28"/>
        </w:rPr>
      </w:pPr>
      <w:r w:rsidRPr="000C1D09">
        <w:rPr>
          <w:spacing w:val="-1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E5AEC" w:rsidRPr="000C1D09" w:rsidRDefault="00FE5AEC" w:rsidP="00FE5AEC">
      <w:pPr>
        <w:widowControl w:val="0"/>
        <w:ind w:left="118" w:right="101" w:firstLine="851"/>
        <w:jc w:val="both"/>
        <w:rPr>
          <w:spacing w:val="-1"/>
          <w:sz w:val="28"/>
          <w:szCs w:val="28"/>
        </w:rPr>
      </w:pPr>
      <w:r w:rsidRPr="000C1D09">
        <w:rPr>
          <w:spacing w:val="-1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FE5AEC" w:rsidRPr="000C1D09" w:rsidRDefault="00FE5AEC" w:rsidP="00FE5AEC">
      <w:pPr>
        <w:widowControl w:val="0"/>
        <w:ind w:left="118" w:right="101" w:firstLine="851"/>
        <w:jc w:val="both"/>
        <w:rPr>
          <w:spacing w:val="-1"/>
          <w:sz w:val="28"/>
          <w:szCs w:val="28"/>
        </w:rPr>
      </w:pPr>
      <w:r w:rsidRPr="000C1D09">
        <w:rPr>
          <w:spacing w:val="-1"/>
          <w:sz w:val="28"/>
          <w:szCs w:val="28"/>
        </w:rPr>
        <w:t xml:space="preserve">5) </w:t>
      </w:r>
      <w:r w:rsidRPr="000C1D09">
        <w:rPr>
          <w:spacing w:val="-1"/>
          <w:sz w:val="28"/>
          <w:szCs w:val="28"/>
        </w:rPr>
        <w:tab/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E5AEC" w:rsidRPr="000C1D09" w:rsidRDefault="00FE5AEC" w:rsidP="00FE5AEC">
      <w:pPr>
        <w:widowControl w:val="0"/>
        <w:ind w:left="118" w:right="101" w:firstLine="851"/>
        <w:jc w:val="both"/>
        <w:rPr>
          <w:spacing w:val="-1"/>
          <w:sz w:val="28"/>
          <w:szCs w:val="28"/>
        </w:rPr>
      </w:pPr>
      <w:r w:rsidRPr="000C1D09">
        <w:rPr>
          <w:spacing w:val="-1"/>
          <w:sz w:val="28"/>
          <w:szCs w:val="28"/>
        </w:rPr>
        <w:t xml:space="preserve">6) </w:t>
      </w:r>
      <w:r w:rsidRPr="000C1D09">
        <w:rPr>
          <w:spacing w:val="-1"/>
          <w:sz w:val="28"/>
          <w:szCs w:val="28"/>
        </w:rPr>
        <w:tab/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E5AEC" w:rsidRPr="000C1D09" w:rsidRDefault="00FE5AEC" w:rsidP="00FE5AEC">
      <w:pPr>
        <w:widowControl w:val="0"/>
        <w:ind w:left="118" w:right="101" w:firstLine="851"/>
        <w:jc w:val="both"/>
        <w:rPr>
          <w:spacing w:val="-1"/>
          <w:sz w:val="28"/>
          <w:szCs w:val="28"/>
        </w:rPr>
      </w:pPr>
      <w:r w:rsidRPr="000C1D09">
        <w:rPr>
          <w:spacing w:val="-1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E5AEC" w:rsidRPr="000C1D09" w:rsidRDefault="00FE5AEC" w:rsidP="00FE5AEC">
      <w:pPr>
        <w:widowControl w:val="0"/>
        <w:ind w:left="118" w:right="101" w:firstLine="851"/>
        <w:jc w:val="both"/>
        <w:rPr>
          <w:spacing w:val="-1"/>
          <w:sz w:val="28"/>
          <w:szCs w:val="28"/>
        </w:rPr>
      </w:pPr>
      <w:r w:rsidRPr="000C1D09">
        <w:rPr>
          <w:spacing w:val="-1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E5AEC" w:rsidRPr="000C1D09" w:rsidRDefault="00FE5AEC" w:rsidP="00FE5AEC">
      <w:pPr>
        <w:widowControl w:val="0"/>
        <w:ind w:left="118" w:right="101" w:firstLine="851"/>
        <w:jc w:val="both"/>
        <w:rPr>
          <w:spacing w:val="-1"/>
          <w:sz w:val="28"/>
          <w:szCs w:val="28"/>
        </w:rPr>
      </w:pPr>
      <w:r w:rsidRPr="000C1D09">
        <w:rPr>
          <w:spacing w:val="-1"/>
          <w:sz w:val="28"/>
          <w:szCs w:val="28"/>
        </w:rPr>
        <w:t xml:space="preserve">9) Требований к порядку размещения </w:t>
      </w:r>
      <w:proofErr w:type="spellStart"/>
      <w:r w:rsidRPr="000C1D09">
        <w:rPr>
          <w:spacing w:val="-1"/>
          <w:sz w:val="28"/>
          <w:szCs w:val="28"/>
        </w:rPr>
        <w:t>ресурсоснабжающими</w:t>
      </w:r>
      <w:proofErr w:type="spellEnd"/>
      <w:r w:rsidRPr="000C1D09">
        <w:rPr>
          <w:spacing w:val="-1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FE5AEC" w:rsidRPr="000C1D09" w:rsidRDefault="00FE5AEC" w:rsidP="00FE5AEC">
      <w:pPr>
        <w:widowControl w:val="0"/>
        <w:ind w:left="118" w:right="101" w:firstLine="851"/>
        <w:jc w:val="both"/>
        <w:rPr>
          <w:spacing w:val="-1"/>
          <w:sz w:val="28"/>
          <w:szCs w:val="28"/>
        </w:rPr>
      </w:pPr>
      <w:r w:rsidRPr="000C1D09">
        <w:rPr>
          <w:spacing w:val="-1"/>
          <w:sz w:val="28"/>
          <w:szCs w:val="28"/>
        </w:rPr>
        <w:t>10)</w:t>
      </w:r>
      <w:r w:rsidRPr="000C1D09">
        <w:rPr>
          <w:spacing w:val="-1"/>
          <w:sz w:val="28"/>
          <w:szCs w:val="28"/>
        </w:rPr>
        <w:tab/>
        <w:t>Требований к обеспечению доступности для инвалидов помещений в многоквартирных домах;</w:t>
      </w:r>
    </w:p>
    <w:p w:rsidR="00FE5AEC" w:rsidRPr="000C1D09" w:rsidRDefault="00FE5AEC" w:rsidP="00FE5AEC">
      <w:pPr>
        <w:widowControl w:val="0"/>
        <w:ind w:left="118" w:right="101" w:firstLine="851"/>
        <w:jc w:val="both"/>
        <w:rPr>
          <w:spacing w:val="-1"/>
          <w:sz w:val="28"/>
          <w:szCs w:val="28"/>
        </w:rPr>
      </w:pPr>
      <w:r w:rsidRPr="000C1D09">
        <w:rPr>
          <w:spacing w:val="-1"/>
          <w:sz w:val="28"/>
          <w:szCs w:val="28"/>
        </w:rPr>
        <w:t xml:space="preserve">11) </w:t>
      </w:r>
      <w:r w:rsidRPr="000C1D09">
        <w:rPr>
          <w:spacing w:val="-1"/>
          <w:sz w:val="28"/>
          <w:szCs w:val="28"/>
        </w:rPr>
        <w:tab/>
        <w:t>Требований к предоставлению жилых помещений в наемных домах социального использования;</w:t>
      </w:r>
    </w:p>
    <w:p w:rsidR="00FE5AEC" w:rsidRDefault="00FE5AEC" w:rsidP="00FE5AEC">
      <w:pPr>
        <w:widowControl w:val="0"/>
        <w:ind w:left="118" w:right="101" w:firstLine="851"/>
        <w:jc w:val="both"/>
        <w:rPr>
          <w:spacing w:val="-1"/>
          <w:sz w:val="28"/>
          <w:szCs w:val="28"/>
        </w:rPr>
      </w:pPr>
      <w:r w:rsidRPr="000C1D09">
        <w:rPr>
          <w:spacing w:val="-1"/>
          <w:sz w:val="28"/>
          <w:szCs w:val="28"/>
        </w:rPr>
        <w:t xml:space="preserve">12) </w:t>
      </w:r>
      <w:r w:rsidRPr="000C1D09">
        <w:rPr>
          <w:spacing w:val="-1"/>
          <w:sz w:val="28"/>
          <w:szCs w:val="28"/>
        </w:rPr>
        <w:tab/>
        <w:t>Исполнение решений, принимаемых по резу</w:t>
      </w:r>
      <w:r>
        <w:rPr>
          <w:spacing w:val="-1"/>
          <w:sz w:val="28"/>
          <w:szCs w:val="28"/>
        </w:rPr>
        <w:t>льтатам контрольных мероприятий;</w:t>
      </w:r>
    </w:p>
    <w:p w:rsidR="00FE5AEC" w:rsidRPr="00FC64E2" w:rsidRDefault="00FE5AEC" w:rsidP="00FE5AEC">
      <w:pPr>
        <w:widowControl w:val="0"/>
        <w:ind w:left="118" w:right="101" w:firstLine="851"/>
        <w:jc w:val="both"/>
        <w:rPr>
          <w:i/>
          <w:color w:val="A6A6A6" w:themeColor="background1" w:themeShade="A6"/>
          <w:spacing w:val="-1"/>
          <w:sz w:val="28"/>
          <w:szCs w:val="28"/>
        </w:rPr>
      </w:pPr>
      <w:r w:rsidRPr="00FC64E2">
        <w:rPr>
          <w:spacing w:val="-1"/>
          <w:sz w:val="28"/>
          <w:szCs w:val="28"/>
        </w:rPr>
        <w:t>13</w:t>
      </w:r>
      <w:r>
        <w:t xml:space="preserve">) </w:t>
      </w:r>
      <w:r w:rsidRPr="00353BB1">
        <w:rPr>
          <w:spacing w:val="-1"/>
          <w:sz w:val="28"/>
          <w:szCs w:val="28"/>
        </w:rP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r w:rsidRPr="00FC64E2">
        <w:rPr>
          <w:spacing w:val="-1"/>
          <w:sz w:val="28"/>
          <w:szCs w:val="28"/>
        </w:rPr>
        <w:t xml:space="preserve"> </w:t>
      </w:r>
      <w:r w:rsidRPr="00353BB1">
        <w:rPr>
          <w:spacing w:val="-1"/>
          <w:sz w:val="28"/>
          <w:szCs w:val="28"/>
        </w:rPr>
        <w:t>(в соответствии с подготовленной редакцией положения)</w:t>
      </w:r>
    </w:p>
    <w:p w:rsidR="00FE5AEC" w:rsidRPr="00153141" w:rsidRDefault="00FE5AEC" w:rsidP="0033640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E5AEC" w:rsidRDefault="00FE5AEC" w:rsidP="00FE5AEC">
      <w:pPr>
        <w:widowControl w:val="0"/>
        <w:jc w:val="center"/>
        <w:rPr>
          <w:rFonts w:eastAsia="Calibri"/>
          <w:b/>
          <w:sz w:val="28"/>
          <w:szCs w:val="28"/>
        </w:rPr>
      </w:pPr>
      <w:r w:rsidRPr="000C1D09">
        <w:rPr>
          <w:rFonts w:eastAsia="Calibri"/>
          <w:b/>
          <w:sz w:val="28"/>
          <w:szCs w:val="28"/>
        </w:rPr>
        <w:t xml:space="preserve">2. Анализ текущего состояния осуществления </w:t>
      </w:r>
    </w:p>
    <w:p w:rsidR="00FE5AEC" w:rsidRPr="000C1D09" w:rsidRDefault="00FE5AEC" w:rsidP="00FE5AEC">
      <w:pPr>
        <w:widowControl w:val="0"/>
        <w:jc w:val="center"/>
        <w:rPr>
          <w:rFonts w:eastAsia="Calibri"/>
          <w:b/>
          <w:sz w:val="28"/>
          <w:szCs w:val="28"/>
        </w:rPr>
      </w:pPr>
      <w:r w:rsidRPr="000C1D09">
        <w:rPr>
          <w:rFonts w:eastAsia="Calibri"/>
          <w:b/>
          <w:sz w:val="28"/>
          <w:szCs w:val="28"/>
        </w:rPr>
        <w:t>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FE5AEC" w:rsidRPr="000C1D09" w:rsidRDefault="00FE5AEC" w:rsidP="00FE5AEC">
      <w:pPr>
        <w:widowControl w:val="0"/>
        <w:jc w:val="center"/>
        <w:rPr>
          <w:rFonts w:eastAsia="Calibri"/>
          <w:b/>
          <w:sz w:val="28"/>
          <w:szCs w:val="28"/>
        </w:rPr>
      </w:pPr>
    </w:p>
    <w:p w:rsidR="0079144F" w:rsidRPr="00ED2669" w:rsidRDefault="0079144F" w:rsidP="0079144F">
      <w:pPr>
        <w:widowControl w:val="0"/>
        <w:shd w:val="clear" w:color="auto" w:fill="FFFFFF"/>
        <w:ind w:right="-27" w:firstLine="720"/>
        <w:jc w:val="both"/>
        <w:rPr>
          <w:spacing w:val="-1"/>
          <w:sz w:val="28"/>
          <w:szCs w:val="28"/>
        </w:rPr>
      </w:pPr>
      <w:r w:rsidRPr="00ED2669">
        <w:rPr>
          <w:spacing w:val="-1"/>
          <w:sz w:val="28"/>
          <w:szCs w:val="28"/>
        </w:rPr>
        <w:t xml:space="preserve">В 2023 году контрольные (надзорные) мероприятия муниципального </w:t>
      </w:r>
      <w:r w:rsidRPr="000C1D09">
        <w:rPr>
          <w:spacing w:val="-1"/>
          <w:sz w:val="28"/>
          <w:szCs w:val="28"/>
        </w:rPr>
        <w:t>жилищного контроля</w:t>
      </w:r>
      <w:r w:rsidRPr="00ED2669">
        <w:rPr>
          <w:spacing w:val="-1"/>
          <w:sz w:val="28"/>
          <w:szCs w:val="28"/>
        </w:rPr>
        <w:t xml:space="preserve"> на территории муниципального образования «</w:t>
      </w:r>
      <w:r w:rsidRPr="00D417E1">
        <w:rPr>
          <w:rFonts w:eastAsia="Calibri"/>
          <w:spacing w:val="-1"/>
          <w:sz w:val="28"/>
        </w:rPr>
        <w:t>Никольское</w:t>
      </w:r>
      <w:r w:rsidRPr="00D417E1">
        <w:rPr>
          <w:spacing w:val="30"/>
          <w:sz w:val="28"/>
          <w:szCs w:val="28"/>
        </w:rPr>
        <w:t xml:space="preserve"> </w:t>
      </w:r>
      <w:r w:rsidRPr="00ED2669">
        <w:rPr>
          <w:spacing w:val="-1"/>
          <w:sz w:val="28"/>
          <w:szCs w:val="28"/>
        </w:rPr>
        <w:t>городское</w:t>
      </w:r>
      <w:r w:rsidRPr="00ED2669">
        <w:rPr>
          <w:spacing w:val="33"/>
          <w:sz w:val="28"/>
          <w:szCs w:val="28"/>
        </w:rPr>
        <w:t xml:space="preserve"> </w:t>
      </w:r>
      <w:r w:rsidRPr="00ED2669">
        <w:rPr>
          <w:spacing w:val="-1"/>
          <w:sz w:val="28"/>
          <w:szCs w:val="28"/>
        </w:rPr>
        <w:t xml:space="preserve">поселение городское поселение Подпорожского муниципального района Ленинградской области» в связи с установленным Постановлением Правительства РФ 10 марта 2022 № 336 «Об особенностях организации и осуществления государственного контроля (надзора), муниципального контроля» мораторием не проводились.  </w:t>
      </w:r>
    </w:p>
    <w:p w:rsidR="0079144F" w:rsidRDefault="0079144F" w:rsidP="00FE5AEC">
      <w:pPr>
        <w:widowControl w:val="0"/>
        <w:tabs>
          <w:tab w:val="left" w:pos="1535"/>
        </w:tabs>
        <w:ind w:right="107" w:firstLine="709"/>
        <w:jc w:val="both"/>
        <w:rPr>
          <w:spacing w:val="-1"/>
          <w:sz w:val="28"/>
          <w:szCs w:val="28"/>
        </w:rPr>
      </w:pPr>
    </w:p>
    <w:p w:rsidR="00FE5AEC" w:rsidRPr="000C1D09" w:rsidRDefault="00FE5AEC" w:rsidP="00FE5AEC">
      <w:pPr>
        <w:widowControl w:val="0"/>
        <w:jc w:val="center"/>
        <w:rPr>
          <w:rFonts w:eastAsia="Calibri"/>
          <w:b/>
          <w:sz w:val="28"/>
          <w:szCs w:val="28"/>
        </w:rPr>
      </w:pPr>
      <w:r w:rsidRPr="000C1D09">
        <w:rPr>
          <w:rFonts w:eastAsia="Calibri"/>
          <w:b/>
          <w:sz w:val="28"/>
          <w:szCs w:val="28"/>
        </w:rPr>
        <w:t>3. Цели и задачи реализации Программы</w:t>
      </w:r>
    </w:p>
    <w:p w:rsidR="00FE5AEC" w:rsidRPr="000C1D09" w:rsidRDefault="00FE5AEC" w:rsidP="00FE5AEC">
      <w:pPr>
        <w:widowControl w:val="0"/>
        <w:jc w:val="center"/>
        <w:rPr>
          <w:rFonts w:eastAsia="Calibri"/>
          <w:b/>
          <w:sz w:val="28"/>
          <w:szCs w:val="28"/>
        </w:rPr>
      </w:pPr>
    </w:p>
    <w:p w:rsidR="00FE5AEC" w:rsidRPr="000C1D09" w:rsidRDefault="00FE5AEC" w:rsidP="00FE5AEC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C1D09">
        <w:rPr>
          <w:spacing w:val="-1"/>
          <w:sz w:val="28"/>
          <w:szCs w:val="28"/>
        </w:rPr>
        <w:t>3.1. Целями</w:t>
      </w:r>
      <w:r w:rsidRPr="000C1D09">
        <w:rPr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профилактической</w:t>
      </w:r>
      <w:r w:rsidRPr="000C1D09">
        <w:rPr>
          <w:spacing w:val="-3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работы</w:t>
      </w:r>
      <w:r w:rsidRPr="000C1D09">
        <w:rPr>
          <w:spacing w:val="-3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являются:</w:t>
      </w:r>
    </w:p>
    <w:p w:rsidR="00FE5AEC" w:rsidRDefault="00FE5AEC" w:rsidP="00FE5AEC">
      <w:pPr>
        <w:widowControl w:val="0"/>
        <w:tabs>
          <w:tab w:val="left" w:pos="709"/>
          <w:tab w:val="left" w:pos="1634"/>
        </w:tabs>
        <w:ind w:firstLine="709"/>
        <w:jc w:val="both"/>
        <w:rPr>
          <w:spacing w:val="-1"/>
          <w:sz w:val="28"/>
          <w:szCs w:val="28"/>
        </w:rPr>
      </w:pPr>
      <w:r w:rsidRPr="000C1D09">
        <w:rPr>
          <w:spacing w:val="-1"/>
          <w:sz w:val="28"/>
          <w:szCs w:val="28"/>
        </w:rPr>
        <w:t>1) Стимулирование</w:t>
      </w:r>
      <w:r w:rsidRPr="000C1D09">
        <w:rPr>
          <w:spacing w:val="7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добросовестного</w:t>
      </w:r>
      <w:r w:rsidRPr="000C1D09">
        <w:rPr>
          <w:spacing w:val="5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соблюдения</w:t>
      </w:r>
      <w:r w:rsidRPr="000C1D09">
        <w:rPr>
          <w:spacing w:val="4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обязательных</w:t>
      </w:r>
      <w:r w:rsidRPr="000C1D09">
        <w:rPr>
          <w:spacing w:val="26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требований</w:t>
      </w:r>
      <w:r w:rsidRPr="000C1D09">
        <w:rPr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всеми</w:t>
      </w:r>
      <w:r w:rsidRPr="000C1D09">
        <w:rPr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контролируемыми</w:t>
      </w:r>
      <w:r w:rsidRPr="000C1D09">
        <w:rPr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лицами;</w:t>
      </w:r>
    </w:p>
    <w:p w:rsidR="00FE5AEC" w:rsidRDefault="00FE5AEC" w:rsidP="00FE5AEC">
      <w:pPr>
        <w:widowControl w:val="0"/>
        <w:tabs>
          <w:tab w:val="left" w:pos="709"/>
          <w:tab w:val="left" w:pos="1634"/>
        </w:tabs>
        <w:ind w:firstLine="709"/>
        <w:jc w:val="both"/>
        <w:rPr>
          <w:spacing w:val="-1"/>
          <w:sz w:val="28"/>
          <w:szCs w:val="28"/>
        </w:rPr>
      </w:pPr>
      <w:r w:rsidRPr="000C1D09">
        <w:rPr>
          <w:spacing w:val="-1"/>
          <w:sz w:val="28"/>
          <w:szCs w:val="28"/>
        </w:rPr>
        <w:t>2) Устранение</w:t>
      </w:r>
      <w:r w:rsidRPr="000C1D09">
        <w:rPr>
          <w:spacing w:val="63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условий,</w:t>
      </w:r>
      <w:r w:rsidRPr="000C1D09">
        <w:rPr>
          <w:spacing w:val="63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причин</w:t>
      </w:r>
      <w:r w:rsidRPr="000C1D09">
        <w:rPr>
          <w:spacing w:val="64"/>
          <w:sz w:val="28"/>
          <w:szCs w:val="28"/>
        </w:rPr>
        <w:t xml:space="preserve"> </w:t>
      </w:r>
      <w:r w:rsidRPr="000C1D09">
        <w:rPr>
          <w:sz w:val="28"/>
          <w:szCs w:val="28"/>
        </w:rPr>
        <w:t>и</w:t>
      </w:r>
      <w:r w:rsidRPr="000C1D09">
        <w:rPr>
          <w:spacing w:val="61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факторов,</w:t>
      </w:r>
      <w:r w:rsidRPr="000C1D09">
        <w:rPr>
          <w:spacing w:val="62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способных</w:t>
      </w:r>
      <w:r w:rsidRPr="000C1D09">
        <w:rPr>
          <w:spacing w:val="64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привести</w:t>
      </w:r>
      <w:r w:rsidRPr="000C1D09">
        <w:rPr>
          <w:spacing w:val="61"/>
          <w:sz w:val="28"/>
          <w:szCs w:val="28"/>
        </w:rPr>
        <w:t xml:space="preserve"> </w:t>
      </w:r>
      <w:r w:rsidRPr="000C1D09">
        <w:rPr>
          <w:sz w:val="28"/>
          <w:szCs w:val="28"/>
        </w:rPr>
        <w:t>к</w:t>
      </w:r>
      <w:r w:rsidRPr="000C1D09">
        <w:rPr>
          <w:spacing w:val="33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нарушениям</w:t>
      </w:r>
      <w:r w:rsidRPr="000C1D09">
        <w:rPr>
          <w:spacing w:val="56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обязательных</w:t>
      </w:r>
      <w:r w:rsidRPr="000C1D09">
        <w:rPr>
          <w:spacing w:val="57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требований</w:t>
      </w:r>
      <w:r w:rsidRPr="000C1D09">
        <w:rPr>
          <w:spacing w:val="57"/>
          <w:sz w:val="28"/>
          <w:szCs w:val="28"/>
        </w:rPr>
        <w:t xml:space="preserve"> </w:t>
      </w:r>
      <w:r w:rsidRPr="000C1D09">
        <w:rPr>
          <w:sz w:val="28"/>
          <w:szCs w:val="28"/>
        </w:rPr>
        <w:t>и</w:t>
      </w:r>
      <w:r w:rsidRPr="000C1D09">
        <w:rPr>
          <w:spacing w:val="57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(или)</w:t>
      </w:r>
      <w:r w:rsidRPr="000C1D09">
        <w:rPr>
          <w:spacing w:val="56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причинению</w:t>
      </w:r>
      <w:r w:rsidRPr="000C1D09">
        <w:rPr>
          <w:spacing w:val="55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вреда</w:t>
      </w:r>
      <w:r w:rsidRPr="000C1D09">
        <w:rPr>
          <w:spacing w:val="56"/>
          <w:sz w:val="28"/>
          <w:szCs w:val="28"/>
        </w:rPr>
        <w:t xml:space="preserve"> </w:t>
      </w:r>
      <w:r w:rsidRPr="000C1D09">
        <w:rPr>
          <w:spacing w:val="-2"/>
          <w:sz w:val="28"/>
          <w:szCs w:val="28"/>
        </w:rPr>
        <w:t>(ущерба)</w:t>
      </w:r>
      <w:r w:rsidRPr="000C1D09">
        <w:rPr>
          <w:spacing w:val="47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охраняемым</w:t>
      </w:r>
      <w:r w:rsidRPr="000C1D09">
        <w:rPr>
          <w:sz w:val="28"/>
          <w:szCs w:val="28"/>
        </w:rPr>
        <w:t xml:space="preserve"> </w:t>
      </w:r>
      <w:r w:rsidRPr="000C1D09">
        <w:rPr>
          <w:spacing w:val="-2"/>
          <w:sz w:val="28"/>
          <w:szCs w:val="28"/>
        </w:rPr>
        <w:t>законом</w:t>
      </w:r>
      <w:r w:rsidRPr="000C1D09">
        <w:rPr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ценностям;</w:t>
      </w:r>
    </w:p>
    <w:p w:rsidR="00FE5AEC" w:rsidRDefault="00FE5AEC" w:rsidP="00FE5AEC">
      <w:pPr>
        <w:widowControl w:val="0"/>
        <w:tabs>
          <w:tab w:val="left" w:pos="709"/>
          <w:tab w:val="left" w:pos="1634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Pr="000C1D09">
        <w:rPr>
          <w:spacing w:val="-1"/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Создание</w:t>
      </w:r>
      <w:r w:rsidRPr="000C1D09">
        <w:rPr>
          <w:spacing w:val="46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условий</w:t>
      </w:r>
      <w:r w:rsidRPr="000C1D09">
        <w:rPr>
          <w:spacing w:val="45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для</w:t>
      </w:r>
      <w:r w:rsidRPr="000C1D09">
        <w:rPr>
          <w:spacing w:val="44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доведения</w:t>
      </w:r>
      <w:r w:rsidRPr="000C1D09">
        <w:rPr>
          <w:spacing w:val="44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обязательных</w:t>
      </w:r>
      <w:r w:rsidRPr="000C1D09">
        <w:rPr>
          <w:spacing w:val="44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требований</w:t>
      </w:r>
      <w:r w:rsidRPr="000C1D09">
        <w:rPr>
          <w:spacing w:val="44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до</w:t>
      </w:r>
      <w:r w:rsidRPr="000C1D09">
        <w:rPr>
          <w:spacing w:val="25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контролируемых</w:t>
      </w:r>
      <w:r w:rsidRPr="000C1D09">
        <w:rPr>
          <w:spacing w:val="1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лиц, повышение</w:t>
      </w:r>
      <w:r w:rsidRPr="000C1D09">
        <w:rPr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информированности</w:t>
      </w:r>
      <w:r w:rsidRPr="000C1D09">
        <w:rPr>
          <w:spacing w:val="-3"/>
          <w:sz w:val="28"/>
          <w:szCs w:val="28"/>
        </w:rPr>
        <w:t xml:space="preserve"> </w:t>
      </w:r>
      <w:r w:rsidRPr="000C1D09">
        <w:rPr>
          <w:sz w:val="28"/>
          <w:szCs w:val="28"/>
        </w:rPr>
        <w:t>о</w:t>
      </w:r>
      <w:r w:rsidRPr="000C1D09">
        <w:rPr>
          <w:spacing w:val="1"/>
          <w:sz w:val="28"/>
          <w:szCs w:val="28"/>
        </w:rPr>
        <w:t xml:space="preserve"> </w:t>
      </w:r>
      <w:r w:rsidRPr="000C1D09">
        <w:rPr>
          <w:spacing w:val="-2"/>
          <w:sz w:val="28"/>
          <w:szCs w:val="28"/>
        </w:rPr>
        <w:t>способах</w:t>
      </w:r>
      <w:r w:rsidRPr="000C1D09">
        <w:rPr>
          <w:spacing w:val="1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их</w:t>
      </w:r>
      <w:r w:rsidRPr="000C1D09">
        <w:rPr>
          <w:spacing w:val="1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соблюдения;</w:t>
      </w:r>
    </w:p>
    <w:p w:rsidR="00FE5AEC" w:rsidRPr="000C1D09" w:rsidRDefault="00FE5AEC" w:rsidP="00FE5AEC">
      <w:pPr>
        <w:widowControl w:val="0"/>
        <w:tabs>
          <w:tab w:val="left" w:pos="709"/>
          <w:tab w:val="left" w:pos="1634"/>
        </w:tabs>
        <w:ind w:firstLine="709"/>
        <w:jc w:val="both"/>
        <w:rPr>
          <w:sz w:val="28"/>
          <w:szCs w:val="28"/>
        </w:rPr>
      </w:pPr>
      <w:r w:rsidRPr="000C1D09">
        <w:rPr>
          <w:spacing w:val="-1"/>
          <w:sz w:val="28"/>
          <w:szCs w:val="28"/>
        </w:rPr>
        <w:t>4) Предупреждение</w:t>
      </w:r>
      <w:r w:rsidRPr="000C1D09">
        <w:rPr>
          <w:spacing w:val="69"/>
          <w:sz w:val="28"/>
          <w:szCs w:val="28"/>
        </w:rPr>
        <w:t xml:space="preserve"> </w:t>
      </w:r>
      <w:proofErr w:type="gramStart"/>
      <w:r w:rsidRPr="000C1D09">
        <w:rPr>
          <w:spacing w:val="-1"/>
          <w:sz w:val="28"/>
          <w:szCs w:val="28"/>
        </w:rPr>
        <w:t>нарушений</w:t>
      </w:r>
      <w:proofErr w:type="gramEnd"/>
      <w:r w:rsidRPr="000C1D09">
        <w:rPr>
          <w:spacing w:val="1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контролируемыми</w:t>
      </w:r>
      <w:r w:rsidRPr="000C1D09">
        <w:rPr>
          <w:spacing w:val="69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лицами</w:t>
      </w:r>
      <w:r w:rsidRPr="000C1D09">
        <w:rPr>
          <w:spacing w:val="69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обязательных</w:t>
      </w:r>
      <w:r w:rsidRPr="000C1D09">
        <w:rPr>
          <w:spacing w:val="25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требований,</w:t>
      </w:r>
      <w:r w:rsidRPr="000C1D09">
        <w:rPr>
          <w:spacing w:val="44"/>
          <w:sz w:val="28"/>
          <w:szCs w:val="28"/>
        </w:rPr>
        <w:t xml:space="preserve"> </w:t>
      </w:r>
      <w:r w:rsidRPr="000C1D09">
        <w:rPr>
          <w:spacing w:val="-2"/>
          <w:sz w:val="28"/>
          <w:szCs w:val="28"/>
        </w:rPr>
        <w:t>включая</w:t>
      </w:r>
      <w:r w:rsidRPr="000C1D09">
        <w:rPr>
          <w:spacing w:val="45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устранение</w:t>
      </w:r>
      <w:r w:rsidRPr="000C1D09">
        <w:rPr>
          <w:spacing w:val="45"/>
          <w:sz w:val="28"/>
          <w:szCs w:val="28"/>
        </w:rPr>
        <w:t xml:space="preserve"> </w:t>
      </w:r>
      <w:r w:rsidRPr="000C1D09">
        <w:rPr>
          <w:spacing w:val="-2"/>
          <w:sz w:val="28"/>
          <w:szCs w:val="28"/>
        </w:rPr>
        <w:t>причин,</w:t>
      </w:r>
      <w:r w:rsidRPr="000C1D09">
        <w:rPr>
          <w:spacing w:val="44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факторов</w:t>
      </w:r>
      <w:r w:rsidRPr="000C1D09">
        <w:rPr>
          <w:spacing w:val="42"/>
          <w:sz w:val="28"/>
          <w:szCs w:val="28"/>
        </w:rPr>
        <w:t xml:space="preserve"> </w:t>
      </w:r>
      <w:r w:rsidRPr="000C1D09">
        <w:rPr>
          <w:sz w:val="28"/>
          <w:szCs w:val="28"/>
        </w:rPr>
        <w:t>и</w:t>
      </w:r>
      <w:r w:rsidRPr="000C1D09">
        <w:rPr>
          <w:spacing w:val="45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условий,</w:t>
      </w:r>
      <w:r w:rsidRPr="000C1D09">
        <w:rPr>
          <w:spacing w:val="44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способствующих</w:t>
      </w:r>
      <w:r w:rsidRPr="000C1D09">
        <w:rPr>
          <w:spacing w:val="47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возможному</w:t>
      </w:r>
      <w:r w:rsidRPr="000C1D09">
        <w:rPr>
          <w:spacing w:val="-4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нарушению</w:t>
      </w:r>
      <w:r w:rsidRPr="000C1D09">
        <w:rPr>
          <w:spacing w:val="-4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обязательных</w:t>
      </w:r>
      <w:r w:rsidRPr="000C1D09">
        <w:rPr>
          <w:spacing w:val="-3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требований;</w:t>
      </w:r>
    </w:p>
    <w:p w:rsidR="00FE5AEC" w:rsidRPr="000C1D09" w:rsidRDefault="00FE5AEC" w:rsidP="00FE5AEC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C1D09">
        <w:rPr>
          <w:spacing w:val="-1"/>
          <w:sz w:val="28"/>
          <w:szCs w:val="28"/>
        </w:rPr>
        <w:t>5) Снижение</w:t>
      </w:r>
      <w:r w:rsidRPr="000C1D09">
        <w:rPr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административной</w:t>
      </w:r>
      <w:r w:rsidRPr="000C1D09">
        <w:rPr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нагрузки</w:t>
      </w:r>
      <w:r w:rsidRPr="000C1D09">
        <w:rPr>
          <w:sz w:val="28"/>
          <w:szCs w:val="28"/>
        </w:rPr>
        <w:t xml:space="preserve"> на</w:t>
      </w:r>
      <w:r w:rsidRPr="000C1D09">
        <w:rPr>
          <w:spacing w:val="-3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контролируемых</w:t>
      </w:r>
      <w:r w:rsidRPr="000C1D09">
        <w:rPr>
          <w:spacing w:val="1"/>
          <w:sz w:val="28"/>
          <w:szCs w:val="28"/>
        </w:rPr>
        <w:t xml:space="preserve"> </w:t>
      </w:r>
      <w:r w:rsidRPr="000C1D09">
        <w:rPr>
          <w:spacing w:val="-2"/>
          <w:sz w:val="28"/>
          <w:szCs w:val="28"/>
        </w:rPr>
        <w:t>лиц;</w:t>
      </w:r>
    </w:p>
    <w:p w:rsidR="00FE5AEC" w:rsidRPr="000C1D09" w:rsidRDefault="00FE5AEC" w:rsidP="00FE5AEC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C1D09">
        <w:rPr>
          <w:spacing w:val="-1"/>
          <w:sz w:val="28"/>
          <w:szCs w:val="28"/>
        </w:rPr>
        <w:t>6) Снижение</w:t>
      </w:r>
      <w:r w:rsidRPr="000C1D09">
        <w:rPr>
          <w:spacing w:val="44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размера</w:t>
      </w:r>
      <w:r w:rsidRPr="000C1D09">
        <w:rPr>
          <w:spacing w:val="46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ущерба,</w:t>
      </w:r>
      <w:r w:rsidRPr="000C1D09">
        <w:rPr>
          <w:spacing w:val="46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причиняемого</w:t>
      </w:r>
      <w:r w:rsidRPr="000C1D09">
        <w:rPr>
          <w:spacing w:val="45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охраняемым</w:t>
      </w:r>
      <w:r w:rsidRPr="000C1D09">
        <w:rPr>
          <w:spacing w:val="44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законом</w:t>
      </w:r>
      <w:r w:rsidRPr="000C1D09">
        <w:rPr>
          <w:spacing w:val="27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ценностям.</w:t>
      </w:r>
    </w:p>
    <w:p w:rsidR="00FE5AEC" w:rsidRPr="000C1D09" w:rsidRDefault="00FE5AEC" w:rsidP="00FE5AE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C1D09">
        <w:rPr>
          <w:spacing w:val="-1"/>
          <w:sz w:val="28"/>
          <w:szCs w:val="28"/>
        </w:rPr>
        <w:t>3.2. Задачами</w:t>
      </w:r>
      <w:r w:rsidRPr="000C1D09">
        <w:rPr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профилактической</w:t>
      </w:r>
      <w:r w:rsidRPr="000C1D09">
        <w:rPr>
          <w:spacing w:val="-3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работы</w:t>
      </w:r>
      <w:r w:rsidRPr="000C1D09">
        <w:rPr>
          <w:spacing w:val="-2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являются:</w:t>
      </w:r>
    </w:p>
    <w:p w:rsidR="00FE5AEC" w:rsidRPr="000C1D09" w:rsidRDefault="00FE5AEC" w:rsidP="00FE5AEC">
      <w:pPr>
        <w:widowControl w:val="0"/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0C1D09">
        <w:rPr>
          <w:spacing w:val="-1"/>
          <w:sz w:val="28"/>
          <w:szCs w:val="28"/>
        </w:rPr>
        <w:t>Укрепление</w:t>
      </w:r>
      <w:r w:rsidRPr="000C1D09">
        <w:rPr>
          <w:spacing w:val="53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системы</w:t>
      </w:r>
      <w:r w:rsidRPr="000C1D09">
        <w:rPr>
          <w:spacing w:val="56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профилактики</w:t>
      </w:r>
      <w:r w:rsidRPr="000C1D09">
        <w:rPr>
          <w:spacing w:val="58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нарушений</w:t>
      </w:r>
      <w:r w:rsidRPr="000C1D09">
        <w:rPr>
          <w:spacing w:val="56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обязательных</w:t>
      </w:r>
      <w:r w:rsidRPr="000C1D09">
        <w:rPr>
          <w:spacing w:val="29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требований;</w:t>
      </w:r>
    </w:p>
    <w:p w:rsidR="00FE5AEC" w:rsidRPr="000C1D09" w:rsidRDefault="00FE5AEC" w:rsidP="00FE5AEC">
      <w:pPr>
        <w:widowControl w:val="0"/>
        <w:numPr>
          <w:ilvl w:val="2"/>
          <w:numId w:val="1"/>
        </w:numPr>
        <w:tabs>
          <w:tab w:val="left" w:pos="709"/>
          <w:tab w:val="left" w:pos="1587"/>
        </w:tabs>
        <w:ind w:left="0" w:firstLine="709"/>
        <w:jc w:val="both"/>
        <w:rPr>
          <w:sz w:val="28"/>
          <w:szCs w:val="28"/>
        </w:rPr>
      </w:pPr>
      <w:r w:rsidRPr="000C1D09">
        <w:rPr>
          <w:spacing w:val="-2"/>
          <w:sz w:val="28"/>
          <w:szCs w:val="28"/>
        </w:rPr>
        <w:t>Выявление</w:t>
      </w:r>
      <w:r w:rsidRPr="000C1D09">
        <w:rPr>
          <w:spacing w:val="28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причин,</w:t>
      </w:r>
      <w:r w:rsidRPr="000C1D09">
        <w:rPr>
          <w:spacing w:val="27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факторов</w:t>
      </w:r>
      <w:r w:rsidRPr="000C1D09">
        <w:rPr>
          <w:spacing w:val="27"/>
          <w:sz w:val="28"/>
          <w:szCs w:val="28"/>
        </w:rPr>
        <w:t xml:space="preserve"> </w:t>
      </w:r>
      <w:r w:rsidRPr="000C1D09">
        <w:rPr>
          <w:sz w:val="28"/>
          <w:szCs w:val="28"/>
        </w:rPr>
        <w:t>и</w:t>
      </w:r>
      <w:r w:rsidRPr="000C1D09">
        <w:rPr>
          <w:spacing w:val="29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условий,</w:t>
      </w:r>
      <w:r w:rsidRPr="000C1D09">
        <w:rPr>
          <w:spacing w:val="29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способствующих</w:t>
      </w:r>
      <w:r w:rsidRPr="000C1D09">
        <w:rPr>
          <w:spacing w:val="29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нарушениям</w:t>
      </w:r>
      <w:r w:rsidRPr="000C1D09">
        <w:rPr>
          <w:spacing w:val="53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обязательных</w:t>
      </w:r>
      <w:r w:rsidRPr="000C1D09">
        <w:rPr>
          <w:spacing w:val="22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требований,</w:t>
      </w:r>
      <w:r w:rsidRPr="000C1D09">
        <w:rPr>
          <w:spacing w:val="20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разработка</w:t>
      </w:r>
      <w:r w:rsidRPr="000C1D09">
        <w:rPr>
          <w:spacing w:val="20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мероприятий,</w:t>
      </w:r>
      <w:r w:rsidRPr="000C1D09">
        <w:rPr>
          <w:spacing w:val="22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направленных</w:t>
      </w:r>
      <w:r w:rsidRPr="000C1D09">
        <w:rPr>
          <w:spacing w:val="22"/>
          <w:sz w:val="28"/>
          <w:szCs w:val="28"/>
        </w:rPr>
        <w:t xml:space="preserve"> </w:t>
      </w:r>
      <w:r w:rsidRPr="000C1D09">
        <w:rPr>
          <w:sz w:val="28"/>
          <w:szCs w:val="28"/>
        </w:rPr>
        <w:t>на</w:t>
      </w:r>
      <w:r w:rsidRPr="000C1D09">
        <w:rPr>
          <w:spacing w:val="20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устранение</w:t>
      </w:r>
      <w:r w:rsidRPr="000C1D09">
        <w:rPr>
          <w:spacing w:val="39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нарушений</w:t>
      </w:r>
      <w:r w:rsidRPr="000C1D09">
        <w:rPr>
          <w:spacing w:val="-3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обязательных</w:t>
      </w:r>
      <w:r w:rsidRPr="000C1D09">
        <w:rPr>
          <w:spacing w:val="1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требований;</w:t>
      </w:r>
    </w:p>
    <w:p w:rsidR="00FE5AEC" w:rsidRPr="000C1D09" w:rsidRDefault="00FE5AEC" w:rsidP="00FE5AEC">
      <w:pPr>
        <w:widowControl w:val="0"/>
        <w:numPr>
          <w:ilvl w:val="2"/>
          <w:numId w:val="1"/>
        </w:numPr>
        <w:tabs>
          <w:tab w:val="left" w:pos="709"/>
          <w:tab w:val="left" w:pos="1650"/>
        </w:tabs>
        <w:ind w:left="0" w:firstLine="709"/>
        <w:jc w:val="both"/>
        <w:rPr>
          <w:sz w:val="28"/>
          <w:szCs w:val="28"/>
        </w:rPr>
      </w:pPr>
      <w:r w:rsidRPr="000C1D09">
        <w:rPr>
          <w:spacing w:val="-2"/>
          <w:sz w:val="28"/>
          <w:szCs w:val="28"/>
        </w:rPr>
        <w:t>Повышение</w:t>
      </w:r>
      <w:r w:rsidRPr="000C1D09">
        <w:rPr>
          <w:spacing w:val="23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правосознания</w:t>
      </w:r>
      <w:r w:rsidRPr="000C1D09">
        <w:rPr>
          <w:spacing w:val="23"/>
          <w:sz w:val="28"/>
          <w:szCs w:val="28"/>
        </w:rPr>
        <w:t xml:space="preserve"> </w:t>
      </w:r>
      <w:r w:rsidRPr="000C1D09">
        <w:rPr>
          <w:sz w:val="28"/>
          <w:szCs w:val="28"/>
        </w:rPr>
        <w:t>и</w:t>
      </w:r>
      <w:r w:rsidRPr="000C1D09">
        <w:rPr>
          <w:spacing w:val="21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правовой</w:t>
      </w:r>
      <w:r w:rsidRPr="000C1D09">
        <w:rPr>
          <w:spacing w:val="23"/>
          <w:sz w:val="28"/>
          <w:szCs w:val="28"/>
        </w:rPr>
        <w:t xml:space="preserve"> </w:t>
      </w:r>
      <w:r w:rsidRPr="000C1D09">
        <w:rPr>
          <w:spacing w:val="-2"/>
          <w:sz w:val="28"/>
          <w:szCs w:val="28"/>
        </w:rPr>
        <w:t>культуры</w:t>
      </w:r>
      <w:r w:rsidRPr="000C1D09">
        <w:rPr>
          <w:spacing w:val="31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юридических</w:t>
      </w:r>
      <w:r w:rsidRPr="000C1D09">
        <w:rPr>
          <w:spacing w:val="24"/>
          <w:sz w:val="28"/>
          <w:szCs w:val="28"/>
        </w:rPr>
        <w:t xml:space="preserve"> </w:t>
      </w:r>
      <w:r w:rsidRPr="000C1D09">
        <w:rPr>
          <w:spacing w:val="-2"/>
          <w:sz w:val="28"/>
          <w:szCs w:val="28"/>
        </w:rPr>
        <w:t>лиц,</w:t>
      </w:r>
      <w:r w:rsidRPr="000C1D09">
        <w:rPr>
          <w:spacing w:val="45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индивидуальных</w:t>
      </w:r>
      <w:r w:rsidRPr="000C1D09">
        <w:rPr>
          <w:spacing w:val="50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предпринимателей</w:t>
      </w:r>
      <w:r w:rsidRPr="000C1D09">
        <w:rPr>
          <w:spacing w:val="50"/>
          <w:sz w:val="28"/>
          <w:szCs w:val="28"/>
        </w:rPr>
        <w:t xml:space="preserve"> </w:t>
      </w:r>
      <w:r w:rsidRPr="000C1D09">
        <w:rPr>
          <w:sz w:val="28"/>
          <w:szCs w:val="28"/>
        </w:rPr>
        <w:t>и</w:t>
      </w:r>
      <w:r w:rsidRPr="000C1D09">
        <w:rPr>
          <w:spacing w:val="49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граждан</w:t>
      </w:r>
      <w:r w:rsidRPr="000C1D09">
        <w:rPr>
          <w:spacing w:val="51"/>
          <w:sz w:val="28"/>
          <w:szCs w:val="28"/>
        </w:rPr>
        <w:t xml:space="preserve"> </w:t>
      </w:r>
      <w:r w:rsidRPr="000C1D09">
        <w:rPr>
          <w:sz w:val="28"/>
          <w:szCs w:val="28"/>
        </w:rPr>
        <w:t>в</w:t>
      </w:r>
      <w:r w:rsidRPr="000C1D09">
        <w:rPr>
          <w:spacing w:val="48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сфере</w:t>
      </w:r>
      <w:r w:rsidRPr="000C1D09">
        <w:rPr>
          <w:spacing w:val="49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рассматриваемых</w:t>
      </w:r>
      <w:r w:rsidRPr="000C1D09">
        <w:rPr>
          <w:spacing w:val="33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правоотношений.</w:t>
      </w:r>
    </w:p>
    <w:p w:rsidR="00FE5AEC" w:rsidRPr="000C1D09" w:rsidRDefault="00FE5AEC" w:rsidP="00FE5AEC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C1D09">
        <w:rPr>
          <w:sz w:val="28"/>
          <w:szCs w:val="28"/>
        </w:rPr>
        <w:t>В</w:t>
      </w:r>
      <w:r w:rsidRPr="000C1D09">
        <w:rPr>
          <w:spacing w:val="29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положении</w:t>
      </w:r>
      <w:r w:rsidRPr="000C1D09">
        <w:rPr>
          <w:spacing w:val="30"/>
          <w:sz w:val="28"/>
          <w:szCs w:val="28"/>
        </w:rPr>
        <w:t xml:space="preserve"> </w:t>
      </w:r>
      <w:r w:rsidRPr="000C1D09">
        <w:rPr>
          <w:sz w:val="28"/>
          <w:szCs w:val="28"/>
        </w:rPr>
        <w:t>о</w:t>
      </w:r>
      <w:r w:rsidRPr="000C1D09">
        <w:rPr>
          <w:spacing w:val="28"/>
          <w:sz w:val="28"/>
          <w:szCs w:val="28"/>
        </w:rPr>
        <w:t xml:space="preserve"> </w:t>
      </w:r>
      <w:r w:rsidRPr="000C1D09">
        <w:rPr>
          <w:sz w:val="28"/>
          <w:szCs w:val="28"/>
        </w:rPr>
        <w:t>виде</w:t>
      </w:r>
      <w:r w:rsidRPr="000C1D09">
        <w:rPr>
          <w:spacing w:val="29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контроля</w:t>
      </w:r>
      <w:r w:rsidRPr="000C1D09">
        <w:rPr>
          <w:spacing w:val="27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мероприятия,</w:t>
      </w:r>
      <w:r w:rsidRPr="000C1D09">
        <w:rPr>
          <w:spacing w:val="29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направленные</w:t>
      </w:r>
      <w:r w:rsidRPr="000C1D09">
        <w:rPr>
          <w:spacing w:val="26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на</w:t>
      </w:r>
      <w:r w:rsidRPr="000C1D09">
        <w:rPr>
          <w:spacing w:val="21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нематериальное</w:t>
      </w:r>
      <w:r w:rsidRPr="000C1D09">
        <w:rPr>
          <w:spacing w:val="31"/>
          <w:sz w:val="28"/>
          <w:szCs w:val="28"/>
        </w:rPr>
        <w:t xml:space="preserve"> </w:t>
      </w:r>
      <w:r w:rsidRPr="000C1D09">
        <w:rPr>
          <w:spacing w:val="-2"/>
          <w:sz w:val="28"/>
          <w:szCs w:val="28"/>
        </w:rPr>
        <w:t>поощрение</w:t>
      </w:r>
      <w:r w:rsidRPr="000C1D09">
        <w:rPr>
          <w:spacing w:val="31"/>
          <w:sz w:val="28"/>
          <w:szCs w:val="28"/>
        </w:rPr>
        <w:t xml:space="preserve"> </w:t>
      </w:r>
      <w:r w:rsidRPr="000C1D09">
        <w:rPr>
          <w:spacing w:val="-2"/>
          <w:sz w:val="28"/>
          <w:szCs w:val="28"/>
        </w:rPr>
        <w:t>добросовестных</w:t>
      </w:r>
      <w:r w:rsidRPr="000C1D09">
        <w:rPr>
          <w:spacing w:val="32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контролируемых</w:t>
      </w:r>
      <w:r w:rsidRPr="000C1D09">
        <w:rPr>
          <w:spacing w:val="32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лиц,</w:t>
      </w:r>
      <w:r w:rsidRPr="000C1D09">
        <w:rPr>
          <w:spacing w:val="28"/>
          <w:sz w:val="28"/>
          <w:szCs w:val="28"/>
        </w:rPr>
        <w:t xml:space="preserve"> </w:t>
      </w:r>
      <w:r w:rsidRPr="000C1D09">
        <w:rPr>
          <w:sz w:val="28"/>
          <w:szCs w:val="28"/>
        </w:rPr>
        <w:t>не</w:t>
      </w:r>
      <w:r w:rsidRPr="000C1D09">
        <w:rPr>
          <w:spacing w:val="53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установлены,</w:t>
      </w:r>
      <w:r w:rsidRPr="000C1D09">
        <w:rPr>
          <w:spacing w:val="42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следовательно,</w:t>
      </w:r>
      <w:r w:rsidRPr="000C1D09">
        <w:rPr>
          <w:spacing w:val="42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меры</w:t>
      </w:r>
      <w:r w:rsidRPr="000C1D09">
        <w:rPr>
          <w:spacing w:val="44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стимулирования</w:t>
      </w:r>
      <w:r w:rsidRPr="000C1D09">
        <w:rPr>
          <w:spacing w:val="44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добросовестности</w:t>
      </w:r>
      <w:r w:rsidRPr="000C1D09">
        <w:rPr>
          <w:spacing w:val="44"/>
          <w:sz w:val="28"/>
          <w:szCs w:val="28"/>
        </w:rPr>
        <w:t xml:space="preserve"> </w:t>
      </w:r>
      <w:r w:rsidRPr="000C1D09">
        <w:rPr>
          <w:sz w:val="28"/>
          <w:szCs w:val="28"/>
        </w:rPr>
        <w:t>в</w:t>
      </w:r>
      <w:r w:rsidRPr="000C1D09">
        <w:rPr>
          <w:spacing w:val="37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Программе</w:t>
      </w:r>
      <w:r w:rsidRPr="000C1D09">
        <w:rPr>
          <w:sz w:val="28"/>
          <w:szCs w:val="28"/>
        </w:rPr>
        <w:t xml:space="preserve"> не</w:t>
      </w:r>
      <w:r w:rsidRPr="000C1D09">
        <w:rPr>
          <w:spacing w:val="-3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предусмотрены.</w:t>
      </w:r>
    </w:p>
    <w:p w:rsidR="00FE5AEC" w:rsidRPr="000C1D09" w:rsidRDefault="00FE5AEC" w:rsidP="00FE5AEC">
      <w:pPr>
        <w:widowControl w:val="0"/>
        <w:ind w:firstLine="709"/>
        <w:jc w:val="both"/>
        <w:rPr>
          <w:sz w:val="28"/>
          <w:szCs w:val="28"/>
        </w:rPr>
      </w:pPr>
      <w:r w:rsidRPr="000C1D09">
        <w:rPr>
          <w:sz w:val="28"/>
          <w:szCs w:val="28"/>
        </w:rPr>
        <w:t>В</w:t>
      </w:r>
      <w:r w:rsidRPr="000C1D09">
        <w:rPr>
          <w:spacing w:val="3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положении</w:t>
      </w:r>
      <w:r w:rsidRPr="000C1D09">
        <w:rPr>
          <w:spacing w:val="1"/>
          <w:sz w:val="28"/>
          <w:szCs w:val="28"/>
        </w:rPr>
        <w:t xml:space="preserve"> </w:t>
      </w:r>
      <w:r w:rsidRPr="000C1D09">
        <w:rPr>
          <w:sz w:val="28"/>
          <w:szCs w:val="28"/>
        </w:rPr>
        <w:t>о</w:t>
      </w:r>
      <w:r w:rsidRPr="000C1D09">
        <w:rPr>
          <w:spacing w:val="4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виде</w:t>
      </w:r>
      <w:r w:rsidRPr="000C1D09">
        <w:rPr>
          <w:spacing w:val="1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контроля</w:t>
      </w:r>
      <w:r w:rsidRPr="000C1D09">
        <w:rPr>
          <w:spacing w:val="3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самостоятельная</w:t>
      </w:r>
      <w:r w:rsidRPr="000C1D09">
        <w:rPr>
          <w:spacing w:val="1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оценка</w:t>
      </w:r>
      <w:r w:rsidRPr="000C1D09">
        <w:rPr>
          <w:spacing w:val="3"/>
          <w:sz w:val="28"/>
          <w:szCs w:val="28"/>
        </w:rPr>
        <w:t xml:space="preserve"> </w:t>
      </w:r>
      <w:r w:rsidRPr="000C1D09">
        <w:rPr>
          <w:spacing w:val="-2"/>
          <w:sz w:val="28"/>
          <w:szCs w:val="28"/>
        </w:rPr>
        <w:t>соблюдения</w:t>
      </w:r>
      <w:r w:rsidRPr="000C1D09">
        <w:rPr>
          <w:spacing w:val="37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обязательных</w:t>
      </w:r>
      <w:r w:rsidRPr="000C1D09">
        <w:rPr>
          <w:spacing w:val="4"/>
          <w:sz w:val="28"/>
          <w:szCs w:val="28"/>
        </w:rPr>
        <w:t xml:space="preserve"> </w:t>
      </w:r>
      <w:r w:rsidRPr="000C1D09">
        <w:rPr>
          <w:spacing w:val="-2"/>
          <w:sz w:val="28"/>
          <w:szCs w:val="28"/>
        </w:rPr>
        <w:t>требований</w:t>
      </w:r>
      <w:r w:rsidRPr="000C1D09">
        <w:rPr>
          <w:spacing w:val="4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(</w:t>
      </w:r>
      <w:proofErr w:type="spellStart"/>
      <w:r w:rsidRPr="000C1D09">
        <w:rPr>
          <w:spacing w:val="-1"/>
          <w:sz w:val="28"/>
          <w:szCs w:val="28"/>
        </w:rPr>
        <w:t>самообследование</w:t>
      </w:r>
      <w:proofErr w:type="spellEnd"/>
      <w:r w:rsidRPr="000C1D09">
        <w:rPr>
          <w:spacing w:val="-1"/>
          <w:sz w:val="28"/>
          <w:szCs w:val="28"/>
        </w:rPr>
        <w:t>)</w:t>
      </w:r>
      <w:r w:rsidRPr="000C1D09">
        <w:rPr>
          <w:spacing w:val="4"/>
          <w:sz w:val="28"/>
          <w:szCs w:val="28"/>
        </w:rPr>
        <w:t xml:space="preserve"> </w:t>
      </w:r>
      <w:r w:rsidRPr="000C1D09">
        <w:rPr>
          <w:sz w:val="28"/>
          <w:szCs w:val="28"/>
        </w:rPr>
        <w:t>не</w:t>
      </w:r>
      <w:r w:rsidRPr="000C1D09">
        <w:rPr>
          <w:spacing w:val="1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предусмотрена,</w:t>
      </w:r>
      <w:r w:rsidRPr="000C1D09">
        <w:rPr>
          <w:spacing w:val="3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следовательно,</w:t>
      </w:r>
      <w:r w:rsidRPr="000C1D09">
        <w:rPr>
          <w:spacing w:val="3"/>
          <w:sz w:val="28"/>
          <w:szCs w:val="28"/>
        </w:rPr>
        <w:t xml:space="preserve"> </w:t>
      </w:r>
      <w:r w:rsidRPr="000C1D09">
        <w:rPr>
          <w:sz w:val="28"/>
          <w:szCs w:val="28"/>
        </w:rPr>
        <w:t>в</w:t>
      </w:r>
      <w:r w:rsidRPr="000C1D09">
        <w:rPr>
          <w:spacing w:val="63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Программе</w:t>
      </w:r>
      <w:r w:rsidRPr="000C1D09">
        <w:rPr>
          <w:spacing w:val="46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способы</w:t>
      </w:r>
      <w:r w:rsidRPr="000C1D09">
        <w:rPr>
          <w:spacing w:val="47"/>
          <w:sz w:val="28"/>
          <w:szCs w:val="28"/>
        </w:rPr>
        <w:t xml:space="preserve"> </w:t>
      </w:r>
      <w:proofErr w:type="spellStart"/>
      <w:r w:rsidRPr="000C1D09">
        <w:rPr>
          <w:spacing w:val="-1"/>
          <w:sz w:val="28"/>
          <w:szCs w:val="28"/>
        </w:rPr>
        <w:t>самообследования</w:t>
      </w:r>
      <w:proofErr w:type="spellEnd"/>
      <w:r w:rsidRPr="000C1D09">
        <w:rPr>
          <w:spacing w:val="46"/>
          <w:sz w:val="28"/>
          <w:szCs w:val="28"/>
        </w:rPr>
        <w:t xml:space="preserve"> </w:t>
      </w:r>
      <w:r w:rsidRPr="000C1D09">
        <w:rPr>
          <w:sz w:val="28"/>
          <w:szCs w:val="28"/>
        </w:rPr>
        <w:t>в</w:t>
      </w:r>
      <w:r w:rsidRPr="000C1D09">
        <w:rPr>
          <w:spacing w:val="46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автоматизированном</w:t>
      </w:r>
      <w:r w:rsidRPr="000C1D09">
        <w:rPr>
          <w:spacing w:val="46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режиме</w:t>
      </w:r>
      <w:r w:rsidRPr="000C1D09">
        <w:rPr>
          <w:spacing w:val="44"/>
          <w:sz w:val="28"/>
          <w:szCs w:val="28"/>
        </w:rPr>
        <w:t xml:space="preserve"> </w:t>
      </w:r>
      <w:r w:rsidRPr="000C1D09">
        <w:rPr>
          <w:sz w:val="28"/>
          <w:szCs w:val="28"/>
        </w:rPr>
        <w:t>не</w:t>
      </w:r>
      <w:r w:rsidRPr="000C1D09">
        <w:rPr>
          <w:spacing w:val="33"/>
          <w:sz w:val="28"/>
          <w:szCs w:val="28"/>
        </w:rPr>
        <w:t xml:space="preserve"> </w:t>
      </w:r>
      <w:r w:rsidRPr="000C1D09">
        <w:rPr>
          <w:spacing w:val="-1"/>
          <w:sz w:val="28"/>
          <w:szCs w:val="28"/>
        </w:rPr>
        <w:t>определены.</w:t>
      </w:r>
    </w:p>
    <w:p w:rsidR="00FE5AEC" w:rsidRPr="000C1D09" w:rsidRDefault="00FE5AEC" w:rsidP="00FE5AEC">
      <w:pPr>
        <w:widowControl w:val="0"/>
        <w:ind w:firstLine="709"/>
        <w:jc w:val="both"/>
        <w:rPr>
          <w:sz w:val="28"/>
          <w:szCs w:val="28"/>
        </w:rPr>
      </w:pPr>
    </w:p>
    <w:p w:rsidR="00FE5AEC" w:rsidRPr="000C1D09" w:rsidRDefault="00FE5AEC" w:rsidP="00FE5AEC">
      <w:pPr>
        <w:widowControl w:val="0"/>
        <w:jc w:val="center"/>
        <w:rPr>
          <w:rFonts w:eastAsia="Calibri"/>
          <w:b/>
          <w:sz w:val="28"/>
          <w:szCs w:val="28"/>
        </w:rPr>
      </w:pPr>
      <w:r w:rsidRPr="000C1D09">
        <w:rPr>
          <w:rFonts w:eastAsia="Calibri"/>
          <w:b/>
          <w:sz w:val="28"/>
          <w:szCs w:val="28"/>
        </w:rPr>
        <w:lastRenderedPageBreak/>
        <w:t>4. Перечень профилактических мероприятий,</w:t>
      </w:r>
    </w:p>
    <w:p w:rsidR="00FE5AEC" w:rsidRPr="000C1D09" w:rsidRDefault="00FE5AEC" w:rsidP="00FE5AEC">
      <w:pPr>
        <w:widowControl w:val="0"/>
        <w:jc w:val="center"/>
        <w:rPr>
          <w:rFonts w:eastAsia="Calibri"/>
          <w:b/>
          <w:sz w:val="28"/>
          <w:szCs w:val="28"/>
        </w:rPr>
      </w:pPr>
      <w:r w:rsidRPr="000C1D09">
        <w:rPr>
          <w:rFonts w:eastAsia="Calibri"/>
          <w:b/>
          <w:sz w:val="28"/>
          <w:szCs w:val="28"/>
        </w:rPr>
        <w:t>сроки (периодичность) их проведения</w:t>
      </w:r>
    </w:p>
    <w:p w:rsidR="00FE5AEC" w:rsidRPr="000C1D09" w:rsidRDefault="00FE5AEC" w:rsidP="00FE5AEC">
      <w:pPr>
        <w:widowControl w:val="0"/>
        <w:jc w:val="center"/>
        <w:rPr>
          <w:rFonts w:eastAsia="Calibri"/>
          <w:b/>
          <w:sz w:val="28"/>
          <w:szCs w:val="28"/>
        </w:rPr>
      </w:pPr>
    </w:p>
    <w:tbl>
      <w:tblPr>
        <w:tblStyle w:val="TableNormal"/>
        <w:tblW w:w="10207" w:type="dxa"/>
        <w:tblInd w:w="-136" w:type="dxa"/>
        <w:tblLayout w:type="fixed"/>
        <w:tblLook w:val="01E0"/>
      </w:tblPr>
      <w:tblGrid>
        <w:gridCol w:w="568"/>
        <w:gridCol w:w="5528"/>
        <w:gridCol w:w="2410"/>
        <w:gridCol w:w="1701"/>
      </w:tblGrid>
      <w:tr w:rsidR="00FE5AEC" w:rsidRPr="000C1D09" w:rsidTr="00FE5AEC">
        <w:trPr>
          <w:trHeight w:hRule="exact" w:val="974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FE5AEC" w:rsidRDefault="00FE5AEC" w:rsidP="00FE5AEC">
            <w:pPr>
              <w:ind w:left="145" w:right="149" w:firstLine="60"/>
              <w:rPr>
                <w:sz w:val="24"/>
                <w:szCs w:val="24"/>
                <w:lang w:val="ru-RU"/>
              </w:rPr>
            </w:pPr>
            <w:r w:rsidRPr="000C1D09">
              <w:rPr>
                <w:b/>
                <w:bCs/>
                <w:sz w:val="24"/>
                <w:szCs w:val="24"/>
              </w:rPr>
              <w:t xml:space="preserve">№ </w:t>
            </w:r>
            <w:r w:rsidRPr="000C1D09">
              <w:rPr>
                <w:b/>
                <w:bCs/>
                <w:spacing w:val="-1"/>
                <w:sz w:val="24"/>
                <w:szCs w:val="24"/>
              </w:rPr>
              <w:t>п/</w:t>
            </w:r>
            <w:proofErr w:type="spellStart"/>
            <w:r>
              <w:rPr>
                <w:b/>
                <w:bCs/>
                <w:spacing w:val="-1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0C1D09" w:rsidRDefault="00FE5AEC" w:rsidP="002A32C6">
            <w:pPr>
              <w:ind w:left="1767" w:right="1112" w:hanging="92"/>
              <w:rPr>
                <w:sz w:val="24"/>
                <w:szCs w:val="24"/>
              </w:rPr>
            </w:pPr>
            <w:proofErr w:type="spellStart"/>
            <w:r w:rsidRPr="000C1D09">
              <w:rPr>
                <w:rFonts w:eastAsia="Calibri"/>
                <w:b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0C1D09">
              <w:rPr>
                <w:rFonts w:eastAsia="Calibri"/>
                <w:b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0C1D09">
              <w:rPr>
                <w:rFonts w:eastAsia="Calibri"/>
                <w:b/>
                <w:spacing w:val="-1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0C1D09" w:rsidRDefault="00FE5AEC" w:rsidP="002A32C6">
            <w:pPr>
              <w:ind w:right="167"/>
              <w:jc w:val="center"/>
              <w:rPr>
                <w:sz w:val="24"/>
                <w:szCs w:val="24"/>
              </w:rPr>
            </w:pPr>
            <w:proofErr w:type="spellStart"/>
            <w:r w:rsidRPr="000C1D09">
              <w:rPr>
                <w:rFonts w:eastAsia="Calibri"/>
                <w:b/>
                <w:spacing w:val="-1"/>
                <w:sz w:val="24"/>
                <w:szCs w:val="24"/>
              </w:rPr>
              <w:t>Срок</w:t>
            </w:r>
            <w:proofErr w:type="spellEnd"/>
            <w:r w:rsidRPr="000C1D09">
              <w:rPr>
                <w:rFonts w:eastAsia="Calibri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C1D09">
              <w:rPr>
                <w:rFonts w:eastAsia="Calibri"/>
                <w:b/>
                <w:spacing w:val="-1"/>
                <w:sz w:val="24"/>
                <w:szCs w:val="24"/>
              </w:rPr>
              <w:t>реализации</w:t>
            </w:r>
            <w:proofErr w:type="spellEnd"/>
            <w:r w:rsidRPr="000C1D09">
              <w:rPr>
                <w:rFonts w:eastAsia="Calibri"/>
                <w:b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0C1D09">
              <w:rPr>
                <w:rFonts w:eastAsia="Calibri"/>
                <w:b/>
                <w:spacing w:val="-1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0C1D09" w:rsidRDefault="00FE5AEC" w:rsidP="002A32C6">
            <w:pPr>
              <w:jc w:val="center"/>
              <w:rPr>
                <w:sz w:val="24"/>
                <w:szCs w:val="24"/>
              </w:rPr>
            </w:pPr>
            <w:proofErr w:type="spellStart"/>
            <w:r w:rsidRPr="000C1D09">
              <w:rPr>
                <w:rFonts w:eastAsia="Calibri"/>
                <w:b/>
                <w:spacing w:val="-1"/>
                <w:sz w:val="24"/>
                <w:szCs w:val="24"/>
              </w:rPr>
              <w:t>Ответственное</w:t>
            </w:r>
            <w:proofErr w:type="spellEnd"/>
            <w:r w:rsidRPr="000C1D09">
              <w:rPr>
                <w:rFonts w:eastAsia="Calibri"/>
                <w:b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0C1D09">
              <w:rPr>
                <w:rFonts w:eastAsia="Calibri"/>
                <w:b/>
                <w:spacing w:val="-1"/>
                <w:sz w:val="24"/>
                <w:szCs w:val="24"/>
              </w:rPr>
              <w:t>структурное</w:t>
            </w:r>
            <w:proofErr w:type="spellEnd"/>
            <w:r w:rsidRPr="000C1D09">
              <w:rPr>
                <w:rFonts w:eastAsia="Calibri"/>
                <w:b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0C1D09">
              <w:rPr>
                <w:rFonts w:eastAsia="Calibri"/>
                <w:b/>
                <w:spacing w:val="-1"/>
                <w:sz w:val="24"/>
                <w:szCs w:val="24"/>
              </w:rPr>
              <w:t>подразделение</w:t>
            </w:r>
            <w:proofErr w:type="spellEnd"/>
          </w:p>
        </w:tc>
      </w:tr>
      <w:tr w:rsidR="00FE5AEC" w:rsidRPr="000C1D09" w:rsidTr="00076303">
        <w:trPr>
          <w:trHeight w:hRule="exact" w:val="1895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0C1D09" w:rsidRDefault="00FE5AEC" w:rsidP="002A32C6">
            <w:pPr>
              <w:spacing w:line="314" w:lineRule="exact"/>
              <w:ind w:right="1"/>
              <w:jc w:val="center"/>
              <w:rPr>
                <w:sz w:val="24"/>
                <w:szCs w:val="24"/>
              </w:rPr>
            </w:pPr>
            <w:r w:rsidRPr="000C1D09">
              <w:rPr>
                <w:rFonts w:eastAsia="Calibri" w:hAnsi="Calibri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0C1D09" w:rsidRDefault="00FE5AEC" w:rsidP="00076303">
            <w:pPr>
              <w:ind w:left="99"/>
              <w:jc w:val="both"/>
              <w:rPr>
                <w:sz w:val="24"/>
                <w:szCs w:val="24"/>
                <w:lang w:val="ru-RU"/>
              </w:rPr>
            </w:pPr>
            <w:r w:rsidRPr="000C1D09">
              <w:rPr>
                <w:rFonts w:eastAsia="Calibri"/>
                <w:spacing w:val="-71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u w:val="single" w:color="000000"/>
                <w:lang w:val="ru-RU"/>
              </w:rPr>
              <w:t>Информирование</w:t>
            </w:r>
          </w:p>
          <w:p w:rsidR="00FE5AEC" w:rsidRPr="000C1D09" w:rsidRDefault="00FE5AEC" w:rsidP="00076303">
            <w:pPr>
              <w:tabs>
                <w:tab w:val="left" w:pos="2421"/>
                <w:tab w:val="left" w:pos="3043"/>
              </w:tabs>
              <w:ind w:left="99" w:right="99"/>
              <w:jc w:val="both"/>
              <w:rPr>
                <w:sz w:val="24"/>
                <w:szCs w:val="24"/>
                <w:lang w:val="ru-RU"/>
              </w:rPr>
            </w:pP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Информирование</w:t>
            </w:r>
            <w:r w:rsidRPr="000C1D09">
              <w:rPr>
                <w:rFonts w:eastAsia="Calibri"/>
                <w:spacing w:val="18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осуществляется</w:t>
            </w:r>
            <w:r w:rsidRPr="000C1D09">
              <w:rPr>
                <w:rFonts w:eastAsia="Calibri"/>
                <w:spacing w:val="19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>по</w:t>
            </w:r>
            <w:r w:rsidRPr="000C1D09">
              <w:rPr>
                <w:rFonts w:eastAsia="Calibri"/>
                <w:spacing w:val="29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>вопросам</w:t>
            </w:r>
            <w:r w:rsidRPr="000C1D09">
              <w:rPr>
                <w:rFonts w:eastAsia="Calibri"/>
                <w:spacing w:val="51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2"/>
                <w:sz w:val="24"/>
                <w:szCs w:val="24"/>
                <w:lang w:val="ru-RU"/>
              </w:rPr>
              <w:t>соблюдения</w:t>
            </w:r>
            <w:r w:rsidRPr="000C1D09">
              <w:rPr>
                <w:rFonts w:eastAsia="Calibri"/>
                <w:spacing w:val="50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обязательных</w:t>
            </w:r>
            <w:r w:rsidRPr="000C1D09">
              <w:rPr>
                <w:rFonts w:eastAsia="Calibri"/>
                <w:spacing w:val="27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требований посредством</w:t>
            </w:r>
            <w:r w:rsidRPr="000C1D09">
              <w:rPr>
                <w:rFonts w:eastAsia="Calibri"/>
                <w:spacing w:val="28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размещения</w:t>
            </w:r>
            <w:r w:rsidRPr="000C1D09">
              <w:rPr>
                <w:rFonts w:eastAsia="Calibri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соответствующих</w:t>
            </w:r>
            <w:r w:rsidRPr="000C1D09">
              <w:rPr>
                <w:rFonts w:eastAsia="Calibri"/>
                <w:spacing w:val="29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сведений</w:t>
            </w:r>
            <w:r w:rsidRPr="000C1D09">
              <w:rPr>
                <w:rFonts w:eastAsia="Calibri"/>
                <w:spacing w:val="62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>на</w:t>
            </w:r>
            <w:r w:rsidRPr="000C1D09">
              <w:rPr>
                <w:rFonts w:eastAsia="Calibri"/>
                <w:spacing w:val="58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официальном</w:t>
            </w:r>
            <w:r w:rsidRPr="000C1D09">
              <w:rPr>
                <w:rFonts w:eastAsia="Calibri"/>
                <w:spacing w:val="60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сайте</w:t>
            </w:r>
            <w:r w:rsidRPr="000C1D09">
              <w:rPr>
                <w:rFonts w:eastAsia="Calibri"/>
                <w:spacing w:val="30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0C1D09">
              <w:rPr>
                <w:rFonts w:eastAsia="Calibri"/>
                <w:spacing w:val="7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>в</w:t>
            </w:r>
            <w:r w:rsidRPr="000C1D09">
              <w:rPr>
                <w:rFonts w:eastAsia="Calibri"/>
                <w:spacing w:val="6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>сети</w:t>
            </w:r>
            <w:r w:rsidRPr="000C1D09">
              <w:rPr>
                <w:rFonts w:eastAsia="Calibri"/>
                <w:spacing w:val="7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«Интернет»</w:t>
            </w:r>
            <w:r w:rsidRPr="000C1D09">
              <w:rPr>
                <w:rFonts w:eastAsia="Calibri"/>
                <w:spacing w:val="9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0C1D09">
              <w:rPr>
                <w:rFonts w:eastAsia="Calibri"/>
                <w:spacing w:val="26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>в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 xml:space="preserve"> средствах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массовой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0C1D09" w:rsidRDefault="00FE5AEC" w:rsidP="002A32C6">
            <w:pPr>
              <w:jc w:val="center"/>
              <w:rPr>
                <w:sz w:val="24"/>
                <w:szCs w:val="24"/>
              </w:rPr>
            </w:pPr>
            <w:proofErr w:type="spellStart"/>
            <w:r w:rsidRPr="000C1D09">
              <w:rPr>
                <w:rFonts w:eastAsia="Calibri"/>
                <w:spacing w:val="-1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FE5AEC" w:rsidRDefault="00FE5AEC" w:rsidP="002A32C6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E5AEC">
              <w:rPr>
                <w:lang w:val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E5AEC" w:rsidRPr="000C1D09" w:rsidTr="00FE5AEC">
        <w:trPr>
          <w:trHeight w:hRule="exact" w:val="573"/>
        </w:trPr>
        <w:tc>
          <w:tcPr>
            <w:tcW w:w="5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E5AEC" w:rsidRPr="000C1D09" w:rsidRDefault="00FE5AEC" w:rsidP="002A32C6">
            <w:pPr>
              <w:spacing w:line="314" w:lineRule="exact"/>
              <w:ind w:right="1"/>
              <w:jc w:val="center"/>
              <w:rPr>
                <w:rFonts w:eastAsia="Calibri" w:hAnsi="Calibri"/>
                <w:sz w:val="24"/>
                <w:szCs w:val="24"/>
              </w:rPr>
            </w:pPr>
            <w:r w:rsidRPr="000C1D09">
              <w:rPr>
                <w:rFonts w:eastAsia="Calibri" w:hAnsi="Calibri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0C1D09" w:rsidRDefault="00FE5AEC" w:rsidP="00076303">
            <w:pPr>
              <w:ind w:left="96"/>
              <w:jc w:val="both"/>
              <w:rPr>
                <w:rFonts w:eastAsia="Calibri"/>
                <w:sz w:val="24"/>
                <w:szCs w:val="24"/>
                <w:u w:val="single" w:color="000000"/>
                <w:lang w:val="ru-RU"/>
              </w:rPr>
            </w:pPr>
            <w:r w:rsidRPr="000C1D09">
              <w:rPr>
                <w:rFonts w:eastAsia="Calibri"/>
                <w:spacing w:val="-1"/>
                <w:sz w:val="24"/>
                <w:szCs w:val="24"/>
                <w:u w:val="single" w:color="000000"/>
                <w:lang w:val="ru-RU"/>
              </w:rPr>
              <w:t>Объявление</w:t>
            </w:r>
            <w:r w:rsidRPr="000C1D09">
              <w:rPr>
                <w:rFonts w:eastAsia="Calibri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u w:val="single" w:color="000000"/>
                <w:lang w:val="ru-RU"/>
              </w:rPr>
              <w:t>пр</w:t>
            </w:r>
            <w:r w:rsidRPr="000C1D09">
              <w:rPr>
                <w:rFonts w:eastAsia="Calibri"/>
                <w:spacing w:val="-2"/>
                <w:sz w:val="24"/>
                <w:szCs w:val="24"/>
                <w:u w:val="single" w:color="000000"/>
                <w:lang w:val="ru-RU"/>
              </w:rPr>
              <w:t>ед</w:t>
            </w:r>
            <w:r w:rsidRPr="000C1D09">
              <w:rPr>
                <w:rFonts w:eastAsia="Calibri"/>
                <w:sz w:val="24"/>
                <w:szCs w:val="24"/>
                <w:u w:val="single" w:color="000000"/>
                <w:lang w:val="ru-RU"/>
              </w:rPr>
              <w:t>о</w:t>
            </w:r>
            <w:r w:rsidRPr="000C1D09">
              <w:rPr>
                <w:rFonts w:eastAsia="Calibri"/>
                <w:spacing w:val="-1"/>
                <w:sz w:val="24"/>
                <w:szCs w:val="24"/>
                <w:u w:val="single" w:color="000000"/>
                <w:lang w:val="ru-RU"/>
              </w:rPr>
              <w:t>стережени</w:t>
            </w:r>
            <w:r w:rsidR="00076303">
              <w:rPr>
                <w:rFonts w:eastAsia="Calibri"/>
                <w:sz w:val="24"/>
                <w:szCs w:val="24"/>
                <w:u w:val="single" w:color="000000"/>
                <w:lang w:val="ru-RU"/>
              </w:rPr>
              <w:t>я</w:t>
            </w:r>
            <w:r w:rsidRPr="000C1D09">
              <w:rPr>
                <w:rFonts w:eastAsia="Calibri"/>
                <w:sz w:val="24"/>
                <w:szCs w:val="24"/>
                <w:u w:val="single" w:color="000000"/>
                <w:lang w:val="ru-RU"/>
              </w:rPr>
              <w:t xml:space="preserve"> </w:t>
            </w:r>
          </w:p>
          <w:p w:rsidR="00FE5AEC" w:rsidRPr="000C1D09" w:rsidRDefault="00FE5AEC" w:rsidP="00076303">
            <w:pPr>
              <w:ind w:left="99"/>
              <w:jc w:val="both"/>
              <w:rPr>
                <w:rFonts w:eastAsia="Calibri"/>
                <w:spacing w:val="-71"/>
                <w:sz w:val="24"/>
                <w:szCs w:val="24"/>
                <w:u w:val="single" w:color="000000"/>
                <w:lang w:val="ru-RU"/>
              </w:rPr>
            </w:pPr>
            <w:r w:rsidRPr="000C1D09">
              <w:rPr>
                <w:rFonts w:eastAsia="Calibri"/>
                <w:sz w:val="24"/>
                <w:szCs w:val="24"/>
                <w:lang w:val="ru-RU"/>
              </w:rPr>
              <w:t>Предостережение о недопустимости нарушения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0C1D09" w:rsidRDefault="00FE5AEC" w:rsidP="002A32C6">
            <w:pPr>
              <w:tabs>
                <w:tab w:val="left" w:pos="1985"/>
              </w:tabs>
              <w:ind w:right="456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C1D09">
              <w:rPr>
                <w:rFonts w:eastAsia="Calibri"/>
                <w:spacing w:val="-1"/>
                <w:sz w:val="24"/>
                <w:szCs w:val="24"/>
              </w:rPr>
              <w:t>По</w:t>
            </w:r>
            <w:proofErr w:type="spellEnd"/>
            <w:r w:rsidRPr="000C1D09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C1D09">
              <w:rPr>
                <w:rFonts w:eastAsia="Calibri"/>
                <w:sz w:val="24"/>
                <w:szCs w:val="24"/>
              </w:rPr>
              <w:t>мере</w:t>
            </w:r>
            <w:proofErr w:type="spellEnd"/>
            <w:r w:rsidRPr="000C1D0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C1D09">
              <w:rPr>
                <w:rFonts w:eastAsia="Calibri"/>
                <w:sz w:val="24"/>
                <w:szCs w:val="24"/>
              </w:rPr>
              <w:t>в</w:t>
            </w:r>
            <w:r w:rsidRPr="000C1D09">
              <w:rPr>
                <w:rFonts w:eastAsia="Calibri"/>
                <w:spacing w:val="-2"/>
                <w:sz w:val="24"/>
                <w:szCs w:val="24"/>
              </w:rPr>
              <w:t>ыявления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FE5AEC" w:rsidRDefault="00FE5AEC" w:rsidP="002A32C6">
            <w:pPr>
              <w:jc w:val="center"/>
              <w:rPr>
                <w:rFonts w:eastAsia="Calibri"/>
                <w:spacing w:val="-1"/>
                <w:sz w:val="24"/>
                <w:szCs w:val="24"/>
                <w:lang w:val="ru-RU"/>
              </w:rPr>
            </w:pPr>
            <w:r w:rsidRPr="00FE5AEC">
              <w:rPr>
                <w:lang w:val="ru-RU"/>
              </w:rPr>
              <w:t>Специалист администрации, к должностным обязанностям которого относится осуществление муниципального</w:t>
            </w:r>
          </w:p>
        </w:tc>
      </w:tr>
      <w:tr w:rsidR="00FE5AEC" w:rsidRPr="000C1D09" w:rsidTr="00076303">
        <w:trPr>
          <w:trHeight w:hRule="exact" w:val="2539"/>
        </w:trPr>
        <w:tc>
          <w:tcPr>
            <w:tcW w:w="5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E5AEC" w:rsidRPr="00FE5AEC" w:rsidRDefault="00FE5AEC" w:rsidP="002A32C6">
            <w:pPr>
              <w:spacing w:line="314" w:lineRule="exact"/>
              <w:ind w:right="1"/>
              <w:jc w:val="center"/>
              <w:rPr>
                <w:rFonts w:eastAsia="Calibri" w:hAnsi="Calibri"/>
                <w:sz w:val="24"/>
                <w:szCs w:val="24"/>
                <w:lang w:val="ru-RU"/>
              </w:rPr>
            </w:pPr>
            <w:r w:rsidRPr="00FE5AEC">
              <w:rPr>
                <w:rFonts w:eastAsia="Calibri" w:hAnsi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0C1D09" w:rsidRDefault="00FE5AEC" w:rsidP="00076303">
            <w:pPr>
              <w:ind w:left="99" w:right="141"/>
              <w:jc w:val="both"/>
              <w:rPr>
                <w:rFonts w:eastAsia="Calibri"/>
                <w:spacing w:val="-2"/>
                <w:sz w:val="24"/>
                <w:szCs w:val="24"/>
                <w:lang w:val="ru-RU"/>
              </w:rPr>
            </w:pPr>
            <w:r w:rsidRPr="000C1D09">
              <w:rPr>
                <w:rFonts w:eastAsia="Calibri"/>
                <w:sz w:val="24"/>
                <w:szCs w:val="24"/>
                <w:lang w:val="ru-RU"/>
              </w:rPr>
              <w:t xml:space="preserve">обязательных требований объявляется контролируемому лицу в случае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наличия</w:t>
            </w:r>
            <w:r w:rsidRPr="000C1D09">
              <w:rPr>
                <w:rFonts w:eastAsia="Calibri"/>
                <w:spacing w:val="20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>у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 xml:space="preserve"> контрольного</w:t>
            </w:r>
            <w:r w:rsidRPr="000C1D09">
              <w:rPr>
                <w:rFonts w:eastAsia="Calibri"/>
                <w:spacing w:val="21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органа</w:t>
            </w:r>
            <w:r w:rsidRPr="000C1D09">
              <w:rPr>
                <w:rFonts w:eastAsia="Calibri"/>
                <w:spacing w:val="21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сведений</w:t>
            </w:r>
            <w:r w:rsidRPr="000C1D09">
              <w:rPr>
                <w:rFonts w:eastAsia="Calibri"/>
                <w:spacing w:val="4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>о</w:t>
            </w:r>
            <w:r w:rsidRPr="000C1D09">
              <w:rPr>
                <w:rFonts w:eastAsia="Calibri"/>
                <w:spacing w:val="4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2"/>
                <w:sz w:val="24"/>
                <w:szCs w:val="24"/>
                <w:lang w:val="ru-RU"/>
              </w:rPr>
              <w:t xml:space="preserve">готовящихся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нарушениях</w:t>
            </w:r>
            <w:r w:rsidRPr="000C1D09">
              <w:rPr>
                <w:rFonts w:eastAsia="Calibri"/>
                <w:spacing w:val="31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обязательных</w:t>
            </w:r>
            <w:r w:rsidRPr="000C1D09">
              <w:rPr>
                <w:rFonts w:eastAsia="Calibri"/>
                <w:spacing w:val="65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требований</w:t>
            </w:r>
            <w:r w:rsidRPr="000C1D09">
              <w:rPr>
                <w:rFonts w:eastAsia="Calibri"/>
                <w:spacing w:val="64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0C1D09">
              <w:rPr>
                <w:rFonts w:eastAsia="Calibri"/>
                <w:spacing w:val="64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(или)</w:t>
            </w:r>
            <w:r w:rsidRPr="000C1D09">
              <w:rPr>
                <w:rFonts w:eastAsia="Calibri"/>
                <w:spacing w:val="64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>в</w:t>
            </w:r>
            <w:r w:rsidRPr="000C1D09">
              <w:rPr>
                <w:rFonts w:eastAsia="Calibri"/>
                <w:spacing w:val="28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случае</w:t>
            </w:r>
            <w:r w:rsidRPr="000C1D09">
              <w:rPr>
                <w:rFonts w:eastAsia="Calibri"/>
                <w:spacing w:val="52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отсутствия</w:t>
            </w:r>
            <w:r w:rsidRPr="000C1D09">
              <w:rPr>
                <w:rFonts w:eastAsia="Calibri"/>
                <w:spacing w:val="51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подтверждения</w:t>
            </w:r>
            <w:r w:rsidRPr="000C1D09">
              <w:rPr>
                <w:rFonts w:eastAsia="Calibri"/>
                <w:spacing w:val="27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данных</w:t>
            </w:r>
            <w:r w:rsidRPr="000C1D09">
              <w:rPr>
                <w:rFonts w:eastAsia="Calibri"/>
                <w:spacing w:val="18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>о</w:t>
            </w:r>
            <w:r w:rsidRPr="000C1D09">
              <w:rPr>
                <w:rFonts w:eastAsia="Calibri"/>
                <w:spacing w:val="18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 xml:space="preserve">том, 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>что</w:t>
            </w:r>
            <w:r w:rsidRPr="000C1D09">
              <w:rPr>
                <w:rFonts w:eastAsia="Calibri"/>
                <w:spacing w:val="18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нарушение</w:t>
            </w:r>
            <w:r w:rsidRPr="000C1D09">
              <w:rPr>
                <w:rFonts w:eastAsia="Calibri"/>
                <w:spacing w:val="27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обязательных требований причинило вред (ущерб) охраняемым законом ценностям либо создано угрозу причинения вреда (ущерба) охраняемым законом ценностям</w:t>
            </w:r>
          </w:p>
          <w:p w:rsidR="00FE5AEC" w:rsidRPr="000C1D09" w:rsidRDefault="00FE5AEC" w:rsidP="00076303">
            <w:pPr>
              <w:ind w:left="99" w:right="141"/>
              <w:jc w:val="both"/>
              <w:rPr>
                <w:rFonts w:eastAsia="Calibri"/>
                <w:spacing w:val="-2"/>
                <w:sz w:val="24"/>
                <w:szCs w:val="24"/>
                <w:lang w:val="ru-RU"/>
              </w:rPr>
            </w:pPr>
          </w:p>
          <w:p w:rsidR="00FE5AEC" w:rsidRPr="000C1D09" w:rsidRDefault="00FE5AEC" w:rsidP="00076303">
            <w:pPr>
              <w:ind w:left="99" w:right="141"/>
              <w:jc w:val="both"/>
              <w:rPr>
                <w:rFonts w:eastAsia="Calibri"/>
                <w:spacing w:val="-71"/>
                <w:sz w:val="24"/>
                <w:szCs w:val="24"/>
                <w:u w:val="single" w:color="000000"/>
                <w:lang w:val="ru-RU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0C1D09" w:rsidRDefault="00FE5AEC" w:rsidP="002A32C6">
            <w:pPr>
              <w:tabs>
                <w:tab w:val="left" w:pos="1843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C1D09">
              <w:rPr>
                <w:rFonts w:eastAsia="Calibri"/>
                <w:spacing w:val="-1"/>
                <w:sz w:val="24"/>
                <w:szCs w:val="24"/>
              </w:rPr>
              <w:t>оснований</w:t>
            </w:r>
            <w:proofErr w:type="spellEnd"/>
            <w:r w:rsidRPr="000C1D09">
              <w:rPr>
                <w:rFonts w:eastAsia="Calibri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0C1D09">
              <w:rPr>
                <w:rFonts w:eastAsia="Calibri"/>
                <w:spacing w:val="-1"/>
                <w:sz w:val="24"/>
                <w:szCs w:val="24"/>
              </w:rPr>
              <w:t>предусмотренных</w:t>
            </w:r>
            <w:proofErr w:type="spellEnd"/>
            <w:r w:rsidRPr="000C1D09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C1D09">
              <w:rPr>
                <w:rFonts w:eastAsia="Calibri"/>
                <w:spacing w:val="-1"/>
                <w:sz w:val="24"/>
                <w:szCs w:val="24"/>
              </w:rPr>
              <w:t>действующим</w:t>
            </w:r>
            <w:proofErr w:type="spellEnd"/>
            <w:r w:rsidRPr="000C1D09">
              <w:rPr>
                <w:rFonts w:eastAsia="Calibri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0C1D09">
              <w:rPr>
                <w:rFonts w:eastAsia="Calibri"/>
                <w:spacing w:val="-1"/>
                <w:sz w:val="24"/>
                <w:szCs w:val="24"/>
              </w:rPr>
              <w:t>законодательством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FE5AEC" w:rsidRDefault="00FE5AEC" w:rsidP="002A32C6">
            <w:pPr>
              <w:jc w:val="center"/>
              <w:rPr>
                <w:rFonts w:eastAsia="Calibri"/>
                <w:spacing w:val="-1"/>
                <w:sz w:val="24"/>
                <w:szCs w:val="24"/>
                <w:lang w:val="ru-RU"/>
              </w:rPr>
            </w:pPr>
            <w:r w:rsidRPr="00FE5AEC">
              <w:rPr>
                <w:lang w:val="ru-RU"/>
              </w:rPr>
              <w:t>Специалист администрации, к должностным обязанностям которого относится осуществление муниципального</w:t>
            </w:r>
          </w:p>
        </w:tc>
      </w:tr>
      <w:tr w:rsidR="00FE5AEC" w:rsidRPr="000C1D09" w:rsidTr="00FE5AEC">
        <w:trPr>
          <w:trHeight w:hRule="exact" w:val="3686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0C1D09" w:rsidRDefault="00FE5AEC" w:rsidP="002A32C6">
            <w:pPr>
              <w:spacing w:line="314" w:lineRule="exact"/>
              <w:ind w:right="1"/>
              <w:jc w:val="center"/>
              <w:rPr>
                <w:sz w:val="24"/>
                <w:szCs w:val="24"/>
              </w:rPr>
            </w:pPr>
            <w:r w:rsidRPr="000C1D09">
              <w:rPr>
                <w:rFonts w:eastAsia="Calibri" w:hAnsi="Calibri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0C1D09" w:rsidRDefault="00FE5AEC" w:rsidP="00076303">
            <w:pPr>
              <w:tabs>
                <w:tab w:val="left" w:pos="1431"/>
                <w:tab w:val="left" w:pos="1774"/>
                <w:tab w:val="left" w:pos="2939"/>
                <w:tab w:val="left" w:pos="3022"/>
                <w:tab w:val="left" w:pos="3777"/>
              </w:tabs>
              <w:ind w:left="99" w:right="10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0C1D09">
              <w:rPr>
                <w:rFonts w:eastAsia="Calibri"/>
                <w:sz w:val="24"/>
                <w:szCs w:val="24"/>
                <w:u w:val="single" w:color="000000"/>
                <w:lang w:val="ru-RU"/>
              </w:rPr>
              <w:t>Консультирование</w:t>
            </w:r>
          </w:p>
          <w:p w:rsidR="00FE5AEC" w:rsidRPr="000C1D09" w:rsidRDefault="00FE5AEC" w:rsidP="00076303">
            <w:pPr>
              <w:tabs>
                <w:tab w:val="left" w:pos="1431"/>
                <w:tab w:val="left" w:pos="1774"/>
                <w:tab w:val="left" w:pos="2939"/>
                <w:tab w:val="left" w:pos="3022"/>
                <w:tab w:val="left" w:pos="3777"/>
              </w:tabs>
              <w:ind w:left="99" w:right="100"/>
              <w:jc w:val="both"/>
              <w:rPr>
                <w:sz w:val="24"/>
                <w:szCs w:val="24"/>
                <w:lang w:val="ru-RU"/>
              </w:rPr>
            </w:pPr>
            <w:r w:rsidRPr="000C1D09">
              <w:rPr>
                <w:rFonts w:eastAsia="Calibri"/>
                <w:sz w:val="24"/>
                <w:szCs w:val="24"/>
                <w:lang w:val="ru-RU"/>
              </w:rPr>
              <w:t xml:space="preserve">Консультирование осуществляется в устной  или  письменной  форме  по телефону, посредством </w:t>
            </w:r>
            <w:proofErr w:type="spellStart"/>
            <w:r w:rsidRPr="000C1D09">
              <w:rPr>
                <w:rFonts w:eastAsia="Calibri"/>
                <w:sz w:val="24"/>
                <w:szCs w:val="24"/>
                <w:lang w:val="ru-RU"/>
              </w:rPr>
              <w:t>видео-конференц-связи</w:t>
            </w:r>
            <w:proofErr w:type="spellEnd"/>
            <w:r w:rsidRPr="000C1D09">
              <w:rPr>
                <w:rFonts w:eastAsia="Calibri"/>
                <w:sz w:val="24"/>
                <w:szCs w:val="24"/>
                <w:lang w:val="ru-RU"/>
              </w:rPr>
              <w:t xml:space="preserve">, на личном приеме, входе проведения профилактического мероприятия, контрольного 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ab/>
              <w:t>(надзорного) мероприятия.</w:t>
            </w:r>
          </w:p>
          <w:p w:rsidR="00FE5AEC" w:rsidRPr="000C1D09" w:rsidRDefault="00FE5AEC" w:rsidP="00076303">
            <w:pPr>
              <w:tabs>
                <w:tab w:val="left" w:pos="2882"/>
                <w:tab w:val="left" w:pos="3132"/>
              </w:tabs>
              <w:spacing w:before="2"/>
              <w:ind w:left="99" w:right="98"/>
              <w:jc w:val="both"/>
              <w:rPr>
                <w:sz w:val="24"/>
                <w:szCs w:val="24"/>
                <w:lang w:val="ru-RU"/>
              </w:rPr>
            </w:pPr>
            <w:r w:rsidRPr="000C1D09">
              <w:rPr>
                <w:rFonts w:eastAsia="Calibri"/>
                <w:sz w:val="24"/>
                <w:szCs w:val="24"/>
                <w:lang w:val="ru-RU"/>
              </w:rPr>
              <w:t>Размещение на официальном сайте Администрации в сети «Интернет» письменного разъяснения по однотипным обращениям (более 10 однотипных обращений) контролируемых лиц и их представителей,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ab/>
              <w:t>подписанного уполномоченным должностным лицом контрольного органа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0C1D09" w:rsidRDefault="00FE5AEC" w:rsidP="002A32C6">
            <w:pPr>
              <w:jc w:val="center"/>
              <w:rPr>
                <w:sz w:val="24"/>
                <w:szCs w:val="24"/>
                <w:lang w:val="ru-RU"/>
              </w:rPr>
            </w:pPr>
            <w:r w:rsidRPr="000C1D09">
              <w:rPr>
                <w:rFonts w:eastAsia="Calibri"/>
                <w:sz w:val="24"/>
                <w:szCs w:val="24"/>
                <w:lang w:val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FE5AEC" w:rsidRDefault="00FE5AEC" w:rsidP="002A32C6">
            <w:pPr>
              <w:ind w:firstLine="194"/>
              <w:jc w:val="center"/>
              <w:rPr>
                <w:sz w:val="24"/>
                <w:szCs w:val="24"/>
                <w:lang w:val="ru-RU"/>
              </w:rPr>
            </w:pPr>
            <w:r w:rsidRPr="00FE5AEC">
              <w:rPr>
                <w:lang w:val="ru-RU"/>
              </w:rPr>
              <w:t>Специалист администрации, к должностным обязанностям которого относится осуществление муниципального</w:t>
            </w:r>
          </w:p>
        </w:tc>
      </w:tr>
      <w:tr w:rsidR="00FE5AEC" w:rsidRPr="000C1D09" w:rsidTr="00076303">
        <w:trPr>
          <w:trHeight w:hRule="exact" w:val="2557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0C1D09" w:rsidRDefault="00FE5AEC" w:rsidP="002A32C6">
            <w:pPr>
              <w:spacing w:line="314" w:lineRule="exact"/>
              <w:ind w:right="1"/>
              <w:jc w:val="center"/>
              <w:rPr>
                <w:sz w:val="24"/>
                <w:szCs w:val="24"/>
              </w:rPr>
            </w:pPr>
            <w:r w:rsidRPr="000C1D09">
              <w:rPr>
                <w:rFonts w:eastAsia="Calibri" w:hAnsi="Calibri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0C1D09" w:rsidRDefault="00FE5AEC" w:rsidP="00076303">
            <w:pPr>
              <w:ind w:left="99"/>
              <w:jc w:val="both"/>
              <w:rPr>
                <w:rFonts w:eastAsia="Calibri"/>
                <w:sz w:val="24"/>
                <w:szCs w:val="24"/>
                <w:u w:val="single"/>
                <w:lang w:val="ru-RU"/>
              </w:rPr>
            </w:pPr>
            <w:r w:rsidRPr="000C1D09">
              <w:rPr>
                <w:rFonts w:eastAsia="Calibri"/>
                <w:spacing w:val="-1"/>
                <w:sz w:val="24"/>
                <w:szCs w:val="24"/>
                <w:u w:val="single"/>
                <w:lang w:val="ru-RU"/>
              </w:rPr>
              <w:t>Профилактический</w:t>
            </w:r>
            <w:r w:rsidRPr="000C1D09">
              <w:rPr>
                <w:rFonts w:eastAsia="Calibri"/>
                <w:spacing w:val="-3"/>
                <w:sz w:val="24"/>
                <w:szCs w:val="24"/>
                <w:u w:val="single"/>
                <w:lang w:val="ru-RU"/>
              </w:rPr>
              <w:t xml:space="preserve"> </w:t>
            </w:r>
            <w:r w:rsidRPr="000C1D09">
              <w:rPr>
                <w:rFonts w:eastAsia="Calibri"/>
                <w:sz w:val="24"/>
                <w:szCs w:val="24"/>
                <w:u w:val="single"/>
                <w:lang w:val="ru-RU"/>
              </w:rPr>
              <w:t>визит</w:t>
            </w:r>
          </w:p>
          <w:p w:rsidR="00FE5AEC" w:rsidRPr="000C1D09" w:rsidRDefault="00FE5AEC" w:rsidP="00076303">
            <w:pPr>
              <w:ind w:left="99" w:right="142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видео-конференц-связи</w:t>
            </w:r>
            <w:proofErr w:type="spellEnd"/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>в</w:t>
            </w:r>
            <w:r w:rsidRPr="000C1D09">
              <w:rPr>
                <w:rFonts w:eastAsia="Calibri"/>
                <w:spacing w:val="31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устной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35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2"/>
                <w:sz w:val="24"/>
                <w:szCs w:val="24"/>
                <w:lang w:val="ru-RU"/>
              </w:rPr>
              <w:t>или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35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письменной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35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форме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по</w:t>
            </w:r>
            <w:r w:rsidRPr="000C1D09">
              <w:rPr>
                <w:rFonts w:eastAsia="Calibri"/>
                <w:spacing w:val="27"/>
                <w:sz w:val="24"/>
                <w:szCs w:val="24"/>
                <w:lang w:val="ru-RU"/>
              </w:rPr>
              <w:t xml:space="preserve"> т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елефону. В ходе профилактического визита инспектором может осуществляться консультирование контролируемого лица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0C1D09" w:rsidRDefault="00FE5AEC" w:rsidP="002A32C6">
            <w:pPr>
              <w:ind w:firstLine="106"/>
              <w:jc w:val="center"/>
              <w:rPr>
                <w:sz w:val="24"/>
                <w:szCs w:val="24"/>
                <w:lang w:val="ru-RU"/>
              </w:rPr>
            </w:pP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Постоянно по обращениям контролируемых лиц и по</w:t>
            </w:r>
            <w:r w:rsidRPr="000C1D09">
              <w:rPr>
                <w:rFonts w:eastAsia="Calibri"/>
                <w:spacing w:val="1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 xml:space="preserve">мере </w:t>
            </w:r>
            <w:r w:rsidRPr="000C1D09">
              <w:rPr>
                <w:rFonts w:eastAsia="Calibri"/>
                <w:spacing w:val="-2"/>
                <w:sz w:val="24"/>
                <w:szCs w:val="24"/>
                <w:lang w:val="ru-RU"/>
              </w:rPr>
              <w:t>выявления</w:t>
            </w:r>
            <w:r w:rsidRPr="000C1D09">
              <w:rPr>
                <w:rFonts w:eastAsia="Calibri"/>
                <w:spacing w:val="29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оснований,</w:t>
            </w:r>
            <w:r w:rsidRPr="000C1D09">
              <w:rPr>
                <w:rFonts w:eastAsia="Calibri"/>
                <w:spacing w:val="24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предусмотренных</w:t>
            </w:r>
            <w:r w:rsidRPr="000C1D09">
              <w:rPr>
                <w:rFonts w:eastAsia="Calibri"/>
                <w:spacing w:val="23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действующим</w:t>
            </w:r>
            <w:r w:rsidRPr="000C1D09">
              <w:rPr>
                <w:rFonts w:eastAsia="Calibri"/>
                <w:spacing w:val="23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3"/>
                <w:szCs w:val="23"/>
                <w:lang w:val="ru-RU"/>
              </w:rPr>
              <w:t>законодательством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FE5AEC" w:rsidRDefault="00FE5AEC" w:rsidP="002A32C6">
            <w:pPr>
              <w:tabs>
                <w:tab w:val="left" w:pos="1843"/>
              </w:tabs>
              <w:ind w:firstLine="194"/>
              <w:jc w:val="center"/>
              <w:rPr>
                <w:sz w:val="24"/>
                <w:szCs w:val="24"/>
                <w:lang w:val="ru-RU"/>
              </w:rPr>
            </w:pPr>
            <w:r w:rsidRPr="00FE5AEC">
              <w:rPr>
                <w:lang w:val="ru-RU"/>
              </w:rPr>
              <w:t>Специалист администрации, к должностным обязанностям которого относится осуществление муниципального</w:t>
            </w:r>
          </w:p>
        </w:tc>
      </w:tr>
    </w:tbl>
    <w:p w:rsidR="00FE5AEC" w:rsidRDefault="00FE5AEC" w:rsidP="00FE5AEC">
      <w:pPr>
        <w:widowControl w:val="0"/>
        <w:tabs>
          <w:tab w:val="left" w:pos="1921"/>
        </w:tabs>
        <w:spacing w:before="64"/>
        <w:ind w:left="1920"/>
        <w:jc w:val="right"/>
        <w:rPr>
          <w:sz w:val="28"/>
          <w:szCs w:val="28"/>
        </w:rPr>
      </w:pPr>
    </w:p>
    <w:p w:rsidR="00076303" w:rsidRDefault="00076303" w:rsidP="00FE5AEC">
      <w:pPr>
        <w:widowControl w:val="0"/>
        <w:tabs>
          <w:tab w:val="left" w:pos="1921"/>
        </w:tabs>
        <w:spacing w:before="64"/>
        <w:ind w:left="1920"/>
        <w:jc w:val="right"/>
        <w:rPr>
          <w:sz w:val="28"/>
          <w:szCs w:val="28"/>
        </w:rPr>
      </w:pPr>
    </w:p>
    <w:p w:rsidR="00076303" w:rsidRPr="000C1D09" w:rsidRDefault="00076303" w:rsidP="00FE5AEC">
      <w:pPr>
        <w:widowControl w:val="0"/>
        <w:tabs>
          <w:tab w:val="left" w:pos="1921"/>
        </w:tabs>
        <w:spacing w:before="64"/>
        <w:ind w:left="1920"/>
        <w:jc w:val="right"/>
        <w:rPr>
          <w:sz w:val="28"/>
          <w:szCs w:val="28"/>
        </w:rPr>
      </w:pPr>
    </w:p>
    <w:p w:rsidR="00FE5AEC" w:rsidRPr="000C1D09" w:rsidRDefault="00FE5AEC" w:rsidP="00FE5AEC">
      <w:pPr>
        <w:widowControl w:val="0"/>
        <w:tabs>
          <w:tab w:val="left" w:pos="0"/>
        </w:tabs>
        <w:spacing w:before="64"/>
        <w:jc w:val="center"/>
        <w:rPr>
          <w:sz w:val="28"/>
          <w:szCs w:val="28"/>
        </w:rPr>
      </w:pPr>
      <w:r w:rsidRPr="000C1D09">
        <w:rPr>
          <w:rFonts w:eastAsia="Calibri"/>
          <w:b/>
          <w:spacing w:val="-1"/>
          <w:sz w:val="28"/>
        </w:rPr>
        <w:lastRenderedPageBreak/>
        <w:t xml:space="preserve">5. Показатели результативности </w:t>
      </w:r>
      <w:r w:rsidRPr="000C1D09">
        <w:rPr>
          <w:rFonts w:eastAsia="Calibri"/>
          <w:b/>
          <w:sz w:val="28"/>
        </w:rPr>
        <w:t>и</w:t>
      </w:r>
      <w:r w:rsidRPr="000C1D09">
        <w:rPr>
          <w:rFonts w:eastAsia="Calibri"/>
          <w:b/>
          <w:spacing w:val="1"/>
          <w:sz w:val="28"/>
        </w:rPr>
        <w:t xml:space="preserve"> </w:t>
      </w:r>
      <w:r w:rsidRPr="000C1D09">
        <w:rPr>
          <w:rFonts w:eastAsia="Calibri"/>
          <w:b/>
          <w:spacing w:val="-1"/>
          <w:sz w:val="28"/>
        </w:rPr>
        <w:t>эффективности Программы</w:t>
      </w:r>
    </w:p>
    <w:tbl>
      <w:tblPr>
        <w:tblStyle w:val="TableNormal"/>
        <w:tblW w:w="9962" w:type="dxa"/>
        <w:tblInd w:w="109" w:type="dxa"/>
        <w:tblLayout w:type="fixed"/>
        <w:tblLook w:val="01E0"/>
      </w:tblPr>
      <w:tblGrid>
        <w:gridCol w:w="711"/>
        <w:gridCol w:w="6805"/>
        <w:gridCol w:w="2446"/>
      </w:tblGrid>
      <w:tr w:rsidR="00FE5AEC" w:rsidRPr="000C1D09" w:rsidTr="002A32C6">
        <w:trPr>
          <w:trHeight w:hRule="exact" w:val="655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0C1D09" w:rsidRDefault="00FE5AEC" w:rsidP="002A32C6">
            <w:pPr>
              <w:ind w:left="145" w:right="149" w:firstLine="60"/>
              <w:rPr>
                <w:sz w:val="28"/>
                <w:szCs w:val="28"/>
              </w:rPr>
            </w:pPr>
            <w:r w:rsidRPr="000C1D09">
              <w:rPr>
                <w:b/>
                <w:bCs/>
                <w:sz w:val="28"/>
                <w:szCs w:val="28"/>
              </w:rPr>
              <w:t xml:space="preserve">№ </w:t>
            </w:r>
            <w:r w:rsidRPr="000C1D09">
              <w:rPr>
                <w:b/>
                <w:bCs/>
                <w:spacing w:val="-1"/>
                <w:sz w:val="28"/>
                <w:szCs w:val="28"/>
              </w:rPr>
              <w:t>п/п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0C1D09" w:rsidRDefault="00FE5AEC" w:rsidP="002A32C6">
            <w:pPr>
              <w:spacing w:line="321" w:lineRule="exact"/>
              <w:ind w:left="1707"/>
              <w:rPr>
                <w:sz w:val="24"/>
                <w:szCs w:val="24"/>
              </w:rPr>
            </w:pPr>
            <w:proofErr w:type="spellStart"/>
            <w:r w:rsidRPr="000C1D09">
              <w:rPr>
                <w:rFonts w:eastAsia="Calibri"/>
                <w:b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0C1D09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0C1D09">
              <w:rPr>
                <w:rFonts w:eastAsia="Calibri"/>
                <w:b/>
                <w:spacing w:val="-1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0C1D09" w:rsidRDefault="00FE5AEC" w:rsidP="002A32C6">
            <w:pPr>
              <w:spacing w:line="321" w:lineRule="exact"/>
              <w:ind w:left="784"/>
              <w:rPr>
                <w:sz w:val="24"/>
                <w:szCs w:val="24"/>
              </w:rPr>
            </w:pPr>
            <w:proofErr w:type="spellStart"/>
            <w:r w:rsidRPr="000C1D09">
              <w:rPr>
                <w:rFonts w:eastAsia="Calibri"/>
                <w:b/>
                <w:spacing w:val="-1"/>
                <w:sz w:val="24"/>
                <w:szCs w:val="24"/>
              </w:rPr>
              <w:t>Величина</w:t>
            </w:r>
            <w:proofErr w:type="spellEnd"/>
          </w:p>
        </w:tc>
      </w:tr>
      <w:tr w:rsidR="00FE5AEC" w:rsidRPr="000C1D09" w:rsidTr="002A32C6">
        <w:trPr>
          <w:trHeight w:hRule="exact" w:val="1373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0C1D09" w:rsidRDefault="00FE5AEC" w:rsidP="002A32C6">
            <w:pPr>
              <w:spacing w:line="314" w:lineRule="exact"/>
              <w:jc w:val="center"/>
              <w:rPr>
                <w:sz w:val="28"/>
                <w:szCs w:val="28"/>
              </w:rPr>
            </w:pPr>
            <w:r w:rsidRPr="000C1D09">
              <w:rPr>
                <w:rFonts w:eastAsia="Calibri" w:hAnsi="Calibri"/>
                <w:spacing w:val="1"/>
                <w:sz w:val="28"/>
              </w:rPr>
              <w:t>1.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0C1D09" w:rsidRDefault="00FE5AEC" w:rsidP="002A32C6">
            <w:pPr>
              <w:ind w:left="99" w:right="99"/>
              <w:jc w:val="both"/>
              <w:rPr>
                <w:sz w:val="24"/>
                <w:szCs w:val="24"/>
                <w:lang w:val="ru-RU"/>
              </w:rPr>
            </w:pPr>
            <w:r w:rsidRPr="000C1D09">
              <w:rPr>
                <w:spacing w:val="-1"/>
                <w:sz w:val="24"/>
                <w:szCs w:val="24"/>
                <w:lang w:val="ru-RU"/>
              </w:rPr>
              <w:t>Полнота</w:t>
            </w:r>
            <w:r w:rsidRPr="000C1D09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pacing w:val="-1"/>
                <w:sz w:val="24"/>
                <w:szCs w:val="24"/>
                <w:lang w:val="ru-RU"/>
              </w:rPr>
              <w:t>информации,</w:t>
            </w:r>
            <w:r w:rsidRPr="000C1D09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pacing w:val="-1"/>
                <w:sz w:val="24"/>
                <w:szCs w:val="24"/>
                <w:lang w:val="ru-RU"/>
              </w:rPr>
              <w:t>размещенной</w:t>
            </w:r>
            <w:r w:rsidRPr="000C1D09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pacing w:val="-1"/>
                <w:sz w:val="24"/>
                <w:szCs w:val="24"/>
                <w:lang w:val="ru-RU"/>
              </w:rPr>
              <w:t>на</w:t>
            </w:r>
            <w:r w:rsidRPr="000C1D09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pacing w:val="-1"/>
                <w:sz w:val="24"/>
                <w:szCs w:val="24"/>
                <w:lang w:val="ru-RU"/>
              </w:rPr>
              <w:t>официальном</w:t>
            </w:r>
            <w:r w:rsidRPr="000C1D09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z w:val="24"/>
                <w:szCs w:val="24"/>
                <w:lang w:val="ru-RU"/>
              </w:rPr>
              <w:t>сайте</w:t>
            </w:r>
            <w:r w:rsidRPr="000C1D09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pacing w:val="-1"/>
                <w:sz w:val="24"/>
                <w:szCs w:val="24"/>
                <w:lang w:val="ru-RU"/>
              </w:rPr>
              <w:t>Администрации</w:t>
            </w:r>
            <w:r w:rsidRPr="000C1D09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z w:val="24"/>
                <w:szCs w:val="24"/>
                <w:lang w:val="ru-RU"/>
              </w:rPr>
              <w:t>в</w:t>
            </w:r>
            <w:r w:rsidRPr="000C1D09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pacing w:val="-1"/>
                <w:sz w:val="24"/>
                <w:szCs w:val="24"/>
                <w:lang w:val="ru-RU"/>
              </w:rPr>
              <w:t>сети</w:t>
            </w:r>
            <w:r w:rsidRPr="000C1D09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pacing w:val="-1"/>
                <w:sz w:val="24"/>
                <w:szCs w:val="24"/>
                <w:lang w:val="ru-RU"/>
              </w:rPr>
              <w:t>«Интернет»</w:t>
            </w:r>
            <w:r w:rsidRPr="000C1D09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z w:val="24"/>
                <w:szCs w:val="24"/>
                <w:lang w:val="ru-RU"/>
              </w:rPr>
              <w:t>в</w:t>
            </w:r>
            <w:r w:rsidRPr="000C1D09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pacing w:val="-1"/>
                <w:sz w:val="24"/>
                <w:szCs w:val="24"/>
                <w:lang w:val="ru-RU"/>
              </w:rPr>
              <w:t>соответствии</w:t>
            </w:r>
            <w:r w:rsidRPr="000C1D09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z w:val="24"/>
                <w:szCs w:val="24"/>
                <w:lang w:val="ru-RU"/>
              </w:rPr>
              <w:t>с</w:t>
            </w:r>
            <w:r w:rsidRPr="000C1D09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pacing w:val="-1"/>
                <w:sz w:val="24"/>
                <w:szCs w:val="24"/>
                <w:lang w:val="ru-RU"/>
              </w:rPr>
              <w:t>частью</w:t>
            </w:r>
            <w:r w:rsidRPr="000C1D09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z w:val="24"/>
                <w:szCs w:val="24"/>
                <w:lang w:val="ru-RU"/>
              </w:rPr>
              <w:t>3</w:t>
            </w:r>
            <w:r w:rsidRPr="000C1D09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pacing w:val="-1"/>
                <w:sz w:val="24"/>
                <w:szCs w:val="24"/>
                <w:lang w:val="ru-RU"/>
              </w:rPr>
              <w:t>статьи</w:t>
            </w:r>
            <w:r w:rsidRPr="000C1D09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pacing w:val="-1"/>
                <w:sz w:val="24"/>
                <w:szCs w:val="24"/>
                <w:lang w:val="ru-RU"/>
              </w:rPr>
              <w:t>46</w:t>
            </w:r>
            <w:r w:rsidRPr="000C1D09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pacing w:val="-1"/>
                <w:sz w:val="24"/>
                <w:szCs w:val="24"/>
                <w:lang w:val="ru-RU"/>
              </w:rPr>
              <w:t>Федерального</w:t>
            </w:r>
            <w:r w:rsidRPr="000C1D09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pacing w:val="-1"/>
                <w:sz w:val="24"/>
                <w:szCs w:val="24"/>
                <w:lang w:val="ru-RU"/>
              </w:rPr>
              <w:t>закона</w:t>
            </w:r>
            <w:r w:rsidRPr="000C1D09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z w:val="24"/>
                <w:szCs w:val="24"/>
                <w:lang w:val="ru-RU"/>
              </w:rPr>
              <w:t>от</w:t>
            </w:r>
            <w:r w:rsidRPr="000C1D09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z w:val="24"/>
                <w:szCs w:val="24"/>
                <w:lang w:val="ru-RU"/>
              </w:rPr>
              <w:t>31</w:t>
            </w:r>
            <w:r w:rsidRPr="000C1D09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pacing w:val="-1"/>
                <w:sz w:val="24"/>
                <w:szCs w:val="24"/>
                <w:lang w:val="ru-RU"/>
              </w:rPr>
              <w:t>июля</w:t>
            </w:r>
            <w:r w:rsidRPr="000C1D09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pacing w:val="-1"/>
                <w:sz w:val="24"/>
                <w:szCs w:val="24"/>
                <w:lang w:val="ru-RU"/>
              </w:rPr>
              <w:t>2020</w:t>
            </w:r>
            <w:r w:rsidRPr="000C1D09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pacing w:val="-1"/>
                <w:sz w:val="24"/>
                <w:szCs w:val="24"/>
                <w:lang w:val="ru-RU"/>
              </w:rPr>
              <w:t>года</w:t>
            </w:r>
            <w:r w:rsidRPr="000C1D09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z w:val="24"/>
                <w:szCs w:val="24"/>
                <w:lang w:val="ru-RU"/>
              </w:rPr>
              <w:t>№</w:t>
            </w:r>
            <w:r w:rsidRPr="000C1D09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pacing w:val="-1"/>
                <w:sz w:val="24"/>
                <w:szCs w:val="24"/>
                <w:lang w:val="ru-RU"/>
              </w:rPr>
              <w:t>248-ФЗ</w:t>
            </w:r>
            <w:r w:rsidRPr="000C1D09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pacing w:val="-1"/>
                <w:sz w:val="24"/>
                <w:szCs w:val="24"/>
                <w:lang w:val="ru-RU"/>
              </w:rPr>
              <w:t>«О</w:t>
            </w:r>
            <w:r w:rsidRPr="000C1D09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pacing w:val="-1"/>
                <w:sz w:val="24"/>
                <w:szCs w:val="24"/>
                <w:lang w:val="ru-RU"/>
              </w:rPr>
              <w:t>государственном</w:t>
            </w:r>
            <w:r w:rsidRPr="000C1D09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pacing w:val="-1"/>
                <w:sz w:val="24"/>
                <w:szCs w:val="24"/>
                <w:lang w:val="ru-RU"/>
              </w:rPr>
              <w:t>контроле</w:t>
            </w:r>
            <w:r w:rsidRPr="000C1D09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pacing w:val="-1"/>
                <w:sz w:val="24"/>
                <w:szCs w:val="24"/>
                <w:lang w:val="ru-RU"/>
              </w:rPr>
              <w:t>(надзоре)</w:t>
            </w:r>
            <w:r w:rsidRPr="000C1D09">
              <w:rPr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z w:val="24"/>
                <w:szCs w:val="24"/>
                <w:lang w:val="ru-RU"/>
              </w:rPr>
              <w:t>и</w:t>
            </w:r>
            <w:r w:rsidRPr="000C1D09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pacing w:val="-1"/>
                <w:sz w:val="24"/>
                <w:szCs w:val="24"/>
                <w:lang w:val="ru-RU"/>
              </w:rPr>
              <w:t>муниципальном</w:t>
            </w:r>
            <w:r w:rsidRPr="000C1D09">
              <w:rPr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pacing w:val="-1"/>
                <w:sz w:val="24"/>
                <w:szCs w:val="24"/>
                <w:lang w:val="ru-RU"/>
              </w:rPr>
              <w:t>контроле</w:t>
            </w:r>
            <w:r w:rsidRPr="000C1D09">
              <w:rPr>
                <w:sz w:val="24"/>
                <w:szCs w:val="24"/>
                <w:lang w:val="ru-RU"/>
              </w:rPr>
              <w:t xml:space="preserve"> в</w:t>
            </w:r>
            <w:r w:rsidRPr="000C1D0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pacing w:val="-2"/>
                <w:sz w:val="24"/>
                <w:szCs w:val="24"/>
                <w:lang w:val="ru-RU"/>
              </w:rPr>
              <w:t>Российской</w:t>
            </w:r>
            <w:r w:rsidRPr="000C1D0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spacing w:val="-1"/>
                <w:sz w:val="24"/>
                <w:szCs w:val="24"/>
                <w:lang w:val="ru-RU"/>
              </w:rPr>
              <w:t>Федерации»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0C1D09" w:rsidRDefault="00FE5AEC" w:rsidP="002A32C6">
            <w:pPr>
              <w:ind w:right="2"/>
              <w:jc w:val="center"/>
              <w:rPr>
                <w:sz w:val="24"/>
                <w:szCs w:val="24"/>
              </w:rPr>
            </w:pPr>
            <w:r w:rsidRPr="000C1D09">
              <w:rPr>
                <w:rFonts w:eastAsia="Calibri" w:hAnsi="Calibri"/>
                <w:spacing w:val="-1"/>
                <w:sz w:val="24"/>
                <w:szCs w:val="24"/>
              </w:rPr>
              <w:t>100%</w:t>
            </w:r>
          </w:p>
        </w:tc>
      </w:tr>
      <w:tr w:rsidR="00FE5AEC" w:rsidRPr="000C1D09" w:rsidTr="002A32C6">
        <w:trPr>
          <w:trHeight w:hRule="exact" w:val="855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0C1D09" w:rsidRDefault="00FE5AEC" w:rsidP="002A32C6">
            <w:pPr>
              <w:spacing w:line="314" w:lineRule="exact"/>
              <w:jc w:val="center"/>
              <w:rPr>
                <w:sz w:val="28"/>
                <w:szCs w:val="28"/>
              </w:rPr>
            </w:pPr>
            <w:r w:rsidRPr="000C1D09">
              <w:rPr>
                <w:rFonts w:eastAsia="Calibri" w:hAnsi="Calibri"/>
                <w:spacing w:val="1"/>
                <w:sz w:val="28"/>
              </w:rPr>
              <w:t>2.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0C1D09" w:rsidRDefault="00FE5AEC" w:rsidP="002A32C6">
            <w:pPr>
              <w:tabs>
                <w:tab w:val="left" w:pos="2050"/>
                <w:tab w:val="left" w:pos="3417"/>
                <w:tab w:val="left" w:pos="5348"/>
              </w:tabs>
              <w:ind w:left="96"/>
              <w:rPr>
                <w:sz w:val="24"/>
                <w:szCs w:val="24"/>
                <w:lang w:val="ru-RU"/>
              </w:rPr>
            </w:pPr>
            <w:r w:rsidRPr="000C1D09">
              <w:rPr>
                <w:spacing w:val="-1"/>
                <w:sz w:val="24"/>
                <w:szCs w:val="24"/>
                <w:lang w:val="ru-RU"/>
              </w:rPr>
              <w:t>Утверждение</w:t>
            </w:r>
            <w:r w:rsidRPr="000C1D09">
              <w:rPr>
                <w:spacing w:val="-1"/>
                <w:sz w:val="24"/>
                <w:szCs w:val="24"/>
                <w:lang w:val="ru-RU"/>
              </w:rPr>
              <w:tab/>
              <w:t>доклада,</w:t>
            </w:r>
            <w:r w:rsidRPr="000C1D09">
              <w:rPr>
                <w:spacing w:val="-1"/>
                <w:sz w:val="24"/>
                <w:szCs w:val="24"/>
                <w:lang w:val="ru-RU"/>
              </w:rPr>
              <w:tab/>
              <w:t>содержащего</w:t>
            </w:r>
            <w:r w:rsidRPr="000C1D09">
              <w:rPr>
                <w:spacing w:val="-1"/>
                <w:sz w:val="24"/>
                <w:szCs w:val="24"/>
                <w:lang w:val="ru-RU"/>
              </w:rPr>
              <w:tab/>
              <w:t xml:space="preserve">результаты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обобщения</w:t>
            </w:r>
            <w:r w:rsidRPr="000C1D09">
              <w:rPr>
                <w:rFonts w:eastAsia="Calibri"/>
                <w:spacing w:val="38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правоприменительной</w:t>
            </w:r>
            <w:r w:rsidRPr="000C1D09">
              <w:rPr>
                <w:rFonts w:eastAsia="Calibri"/>
                <w:spacing w:val="39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практики</w:t>
            </w:r>
            <w:r w:rsidRPr="000C1D09">
              <w:rPr>
                <w:rFonts w:eastAsia="Calibri"/>
                <w:spacing w:val="49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по</w:t>
            </w:r>
            <w:r w:rsidRPr="000C1D09">
              <w:rPr>
                <w:rFonts w:eastAsia="Calibri"/>
                <w:spacing w:val="29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осуществлению</w:t>
            </w:r>
            <w:r w:rsidRPr="000C1D09">
              <w:rPr>
                <w:rFonts w:eastAsia="Calibri"/>
                <w:spacing w:val="30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0C1D09">
              <w:rPr>
                <w:rFonts w:eastAsia="Calibri"/>
                <w:spacing w:val="34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контроля,</w:t>
            </w:r>
            <w:r w:rsidRPr="000C1D09">
              <w:rPr>
                <w:rFonts w:eastAsia="Calibri"/>
                <w:spacing w:val="31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его</w:t>
            </w:r>
            <w:r w:rsidRPr="000C1D09">
              <w:rPr>
                <w:rFonts w:eastAsia="Calibri"/>
                <w:spacing w:val="30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опубликование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0C1D09" w:rsidRDefault="00FE5AEC" w:rsidP="002A32C6">
            <w:pPr>
              <w:ind w:left="546"/>
              <w:rPr>
                <w:sz w:val="24"/>
                <w:szCs w:val="24"/>
              </w:rPr>
            </w:pPr>
            <w:proofErr w:type="spellStart"/>
            <w:r w:rsidRPr="000C1D09">
              <w:rPr>
                <w:rFonts w:eastAsia="Calibri"/>
                <w:spacing w:val="-1"/>
                <w:sz w:val="24"/>
                <w:szCs w:val="24"/>
              </w:rPr>
              <w:t>Исполнено</w:t>
            </w:r>
            <w:proofErr w:type="spellEnd"/>
            <w:r w:rsidRPr="000C1D09">
              <w:rPr>
                <w:rFonts w:eastAsia="Calibri"/>
                <w:spacing w:val="-1"/>
                <w:sz w:val="24"/>
                <w:szCs w:val="24"/>
              </w:rPr>
              <w:t>/</w:t>
            </w:r>
            <w:proofErr w:type="spellStart"/>
            <w:r w:rsidRPr="000C1D09">
              <w:rPr>
                <w:rFonts w:eastAsia="Calibri"/>
                <w:spacing w:val="-1"/>
                <w:sz w:val="24"/>
                <w:szCs w:val="24"/>
              </w:rPr>
              <w:t>Не</w:t>
            </w:r>
            <w:proofErr w:type="spellEnd"/>
            <w:r w:rsidRPr="000C1D09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C1D09">
              <w:rPr>
                <w:rFonts w:eastAsia="Calibri"/>
                <w:spacing w:val="-1"/>
                <w:sz w:val="24"/>
                <w:szCs w:val="24"/>
              </w:rPr>
              <w:t>исполнено</w:t>
            </w:r>
            <w:proofErr w:type="spellEnd"/>
          </w:p>
        </w:tc>
      </w:tr>
      <w:tr w:rsidR="00FE5AEC" w:rsidRPr="000C1D09" w:rsidTr="002A32C6">
        <w:trPr>
          <w:trHeight w:hRule="exact" w:val="2256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0C1D09" w:rsidRDefault="00FE5AEC" w:rsidP="002A32C6">
            <w:pPr>
              <w:spacing w:line="314" w:lineRule="exact"/>
              <w:jc w:val="center"/>
              <w:rPr>
                <w:rFonts w:eastAsia="Calibri" w:hAnsi="Calibri"/>
                <w:spacing w:val="1"/>
                <w:sz w:val="28"/>
              </w:rPr>
            </w:pPr>
            <w:r w:rsidRPr="000C1D09">
              <w:rPr>
                <w:rFonts w:eastAsia="Calibri" w:hAnsi="Calibri"/>
                <w:spacing w:val="1"/>
                <w:sz w:val="28"/>
              </w:rPr>
              <w:t>3.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0C1D09" w:rsidRDefault="00FE5AEC" w:rsidP="002A32C6">
            <w:pPr>
              <w:tabs>
                <w:tab w:val="left" w:pos="2050"/>
                <w:tab w:val="left" w:pos="3417"/>
                <w:tab w:val="left" w:pos="5348"/>
              </w:tabs>
              <w:ind w:left="96"/>
              <w:rPr>
                <w:spacing w:val="-1"/>
                <w:sz w:val="24"/>
                <w:szCs w:val="24"/>
                <w:lang w:val="ru-RU"/>
              </w:rPr>
            </w:pPr>
            <w:r w:rsidRPr="000C1D09">
              <w:rPr>
                <w:rFonts w:eastAsia="Calibri"/>
                <w:sz w:val="24"/>
                <w:szCs w:val="24"/>
                <w:lang w:val="ru-RU"/>
              </w:rPr>
              <w:t>Доля</w:t>
            </w:r>
            <w:r w:rsidRPr="000C1D09">
              <w:rPr>
                <w:rFonts w:eastAsia="Calibri"/>
                <w:spacing w:val="23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2"/>
                <w:sz w:val="24"/>
                <w:szCs w:val="24"/>
                <w:lang w:val="ru-RU"/>
              </w:rPr>
              <w:t>выданных</w:t>
            </w:r>
            <w:r w:rsidRPr="000C1D09">
              <w:rPr>
                <w:rFonts w:eastAsia="Calibri"/>
                <w:spacing w:val="23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предостережений</w:t>
            </w:r>
            <w:r w:rsidRPr="000C1D09">
              <w:rPr>
                <w:rFonts w:eastAsia="Calibri"/>
                <w:spacing w:val="23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по</w:t>
            </w:r>
            <w:r w:rsidRPr="000C1D09">
              <w:rPr>
                <w:rFonts w:eastAsia="Calibri"/>
                <w:spacing w:val="23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результатам</w:t>
            </w:r>
            <w:r w:rsidRPr="000C1D09">
              <w:rPr>
                <w:rFonts w:eastAsia="Calibri"/>
                <w:spacing w:val="25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рассмотрения</w:t>
            </w:r>
            <w:r w:rsidRPr="000C1D09">
              <w:rPr>
                <w:rFonts w:eastAsia="Calibri"/>
                <w:spacing w:val="34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обращений</w:t>
            </w:r>
            <w:r w:rsidRPr="000C1D09">
              <w:rPr>
                <w:rFonts w:eastAsia="Calibri"/>
                <w:spacing w:val="36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>с</w:t>
            </w:r>
            <w:r w:rsidRPr="000C1D09">
              <w:rPr>
                <w:rFonts w:eastAsia="Calibri"/>
                <w:spacing w:val="36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подтвердившимися</w:t>
            </w:r>
            <w:r w:rsidRPr="000C1D09">
              <w:rPr>
                <w:rFonts w:eastAsia="Calibri"/>
                <w:spacing w:val="21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сведениями</w:t>
            </w:r>
            <w:r w:rsidRPr="000C1D09">
              <w:rPr>
                <w:rFonts w:eastAsia="Calibri"/>
                <w:spacing w:val="28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>о</w:t>
            </w:r>
            <w:r w:rsidRPr="000C1D09">
              <w:rPr>
                <w:rFonts w:eastAsia="Calibri"/>
                <w:spacing w:val="31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готовящихся</w:t>
            </w:r>
            <w:r w:rsidRPr="000C1D09">
              <w:rPr>
                <w:rFonts w:eastAsia="Calibri"/>
                <w:spacing w:val="31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нарушениях</w:t>
            </w:r>
            <w:r w:rsidRPr="000C1D09">
              <w:rPr>
                <w:rFonts w:eastAsia="Calibri"/>
                <w:spacing w:val="29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обязательных</w:t>
            </w:r>
            <w:r w:rsidRPr="000C1D09">
              <w:rPr>
                <w:rFonts w:eastAsia="Calibri"/>
                <w:spacing w:val="39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требований</w:t>
            </w:r>
            <w:r w:rsidRPr="000C1D09">
              <w:rPr>
                <w:rFonts w:eastAsia="Calibri"/>
                <w:spacing w:val="1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2"/>
                <w:sz w:val="24"/>
                <w:szCs w:val="24"/>
                <w:lang w:val="ru-RU"/>
              </w:rPr>
              <w:t>или</w:t>
            </w:r>
            <w:r w:rsidRPr="000C1D09">
              <w:rPr>
                <w:rFonts w:eastAsia="Calibri"/>
                <w:spacing w:val="1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признаках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нарушений</w:t>
            </w:r>
            <w:r w:rsidRPr="000C1D09">
              <w:rPr>
                <w:rFonts w:eastAsia="Calibri"/>
                <w:spacing w:val="69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обязательных</w:t>
            </w:r>
            <w:r w:rsidRPr="000C1D09">
              <w:rPr>
                <w:rFonts w:eastAsia="Calibri"/>
                <w:spacing w:val="25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требований</w:t>
            </w:r>
            <w:r w:rsidRPr="000C1D09">
              <w:rPr>
                <w:rFonts w:eastAsia="Calibri"/>
                <w:spacing w:val="16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0C1D09">
              <w:rPr>
                <w:rFonts w:eastAsia="Calibri"/>
                <w:spacing w:val="18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>в</w:t>
            </w:r>
            <w:r w:rsidRPr="000C1D09">
              <w:rPr>
                <w:rFonts w:eastAsia="Calibri"/>
                <w:spacing w:val="17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случае</w:t>
            </w:r>
            <w:r w:rsidRPr="000C1D09">
              <w:rPr>
                <w:rFonts w:eastAsia="Calibri"/>
                <w:spacing w:val="18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отсутствия</w:t>
            </w:r>
            <w:r w:rsidRPr="000C1D09">
              <w:rPr>
                <w:rFonts w:eastAsia="Calibri"/>
                <w:spacing w:val="18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подтвержденных</w:t>
            </w:r>
            <w:r w:rsidRPr="000C1D09">
              <w:rPr>
                <w:rFonts w:eastAsia="Calibri"/>
                <w:spacing w:val="31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данных</w:t>
            </w:r>
            <w:r w:rsidRPr="000C1D09">
              <w:rPr>
                <w:rFonts w:eastAsia="Calibri"/>
                <w:spacing w:val="54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>о</w:t>
            </w:r>
            <w:r w:rsidRPr="000C1D09">
              <w:rPr>
                <w:rFonts w:eastAsia="Calibri"/>
                <w:spacing w:val="56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>том,</w:t>
            </w:r>
            <w:r w:rsidRPr="000C1D09">
              <w:rPr>
                <w:rFonts w:eastAsia="Calibri"/>
                <w:spacing w:val="52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>что</w:t>
            </w:r>
            <w:r w:rsidRPr="000C1D09">
              <w:rPr>
                <w:rFonts w:eastAsia="Calibri"/>
                <w:spacing w:val="56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нарушение</w:t>
            </w:r>
            <w:r w:rsidRPr="000C1D09">
              <w:rPr>
                <w:rFonts w:eastAsia="Calibri"/>
                <w:spacing w:val="53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обязательных</w:t>
            </w:r>
            <w:r w:rsidRPr="000C1D09">
              <w:rPr>
                <w:rFonts w:eastAsia="Calibri"/>
                <w:spacing w:val="30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требований</w:t>
            </w:r>
            <w:r w:rsidRPr="000C1D09">
              <w:rPr>
                <w:rFonts w:eastAsia="Calibri"/>
                <w:spacing w:val="20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2"/>
                <w:sz w:val="24"/>
                <w:szCs w:val="24"/>
                <w:lang w:val="ru-RU"/>
              </w:rPr>
              <w:t>причинило</w:t>
            </w:r>
            <w:r w:rsidRPr="000C1D09">
              <w:rPr>
                <w:rFonts w:eastAsia="Calibri"/>
                <w:spacing w:val="21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вред</w:t>
            </w:r>
            <w:r w:rsidRPr="000C1D09">
              <w:rPr>
                <w:rFonts w:eastAsia="Calibri"/>
                <w:spacing w:val="21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(ущерб)</w:t>
            </w:r>
            <w:r w:rsidRPr="000C1D09">
              <w:rPr>
                <w:rFonts w:eastAsia="Calibri"/>
                <w:spacing w:val="20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охраняемым</w:t>
            </w:r>
            <w:r w:rsidRPr="000C1D09">
              <w:rPr>
                <w:rFonts w:eastAsia="Calibri"/>
                <w:spacing w:val="35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законом</w:t>
            </w:r>
            <w:r w:rsidRPr="000C1D09">
              <w:rPr>
                <w:rFonts w:eastAsia="Calibri"/>
                <w:spacing w:val="54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ценностям</w:t>
            </w:r>
            <w:r w:rsidRPr="000C1D09">
              <w:rPr>
                <w:rFonts w:eastAsia="Calibri"/>
                <w:spacing w:val="54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либо</w:t>
            </w:r>
            <w:r w:rsidRPr="000C1D09">
              <w:rPr>
                <w:rFonts w:eastAsia="Calibri"/>
                <w:spacing w:val="55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создало</w:t>
            </w:r>
            <w:r w:rsidRPr="000C1D09">
              <w:rPr>
                <w:rFonts w:eastAsia="Calibri"/>
                <w:spacing w:val="54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угрозу причинения</w:t>
            </w:r>
            <w:r w:rsidRPr="000C1D09">
              <w:rPr>
                <w:rFonts w:eastAsia="Calibri"/>
                <w:spacing w:val="37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>вреда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 xml:space="preserve"> (ущерба) охраняемым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законом</w:t>
            </w:r>
            <w:r w:rsidRPr="000C1D09">
              <w:rPr>
                <w:rFonts w:eastAsia="Calibri"/>
                <w:spacing w:val="-3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ценностям</w:t>
            </w:r>
            <w:proofErr w:type="gramStart"/>
            <w:r w:rsidRPr="000C1D0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(%)</w:t>
            </w:r>
            <w:proofErr w:type="gramEnd"/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0C1D09" w:rsidRDefault="00FE5AEC" w:rsidP="002A32C6">
            <w:pPr>
              <w:ind w:left="546"/>
              <w:rPr>
                <w:rFonts w:eastAsia="Calibri"/>
                <w:spacing w:val="-1"/>
                <w:sz w:val="24"/>
                <w:szCs w:val="24"/>
              </w:rPr>
            </w:pPr>
            <w:proofErr w:type="spellStart"/>
            <w:r w:rsidRPr="000C1D09">
              <w:rPr>
                <w:rFonts w:eastAsia="Calibri"/>
                <w:spacing w:val="-1"/>
                <w:sz w:val="24"/>
                <w:szCs w:val="24"/>
              </w:rPr>
              <w:t>Не</w:t>
            </w:r>
            <w:proofErr w:type="spellEnd"/>
            <w:r w:rsidRPr="000C1D0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C1D09">
              <w:rPr>
                <w:rFonts w:eastAsia="Calibri"/>
                <w:sz w:val="24"/>
                <w:szCs w:val="24"/>
              </w:rPr>
              <w:t>менее</w:t>
            </w:r>
            <w:proofErr w:type="spellEnd"/>
            <w:r w:rsidRPr="000C1D09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0C1D09">
              <w:rPr>
                <w:rFonts w:eastAsia="Calibri"/>
                <w:sz w:val="24"/>
                <w:szCs w:val="24"/>
              </w:rPr>
              <w:t>20%</w:t>
            </w:r>
          </w:p>
        </w:tc>
      </w:tr>
      <w:tr w:rsidR="00FE5AEC" w:rsidRPr="000C1D09" w:rsidTr="002A32C6">
        <w:trPr>
          <w:trHeight w:hRule="exact" w:val="1139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0C1D09" w:rsidRDefault="00FE5AEC" w:rsidP="002A32C6">
            <w:pPr>
              <w:spacing w:line="314" w:lineRule="exact"/>
              <w:jc w:val="center"/>
              <w:rPr>
                <w:sz w:val="28"/>
                <w:szCs w:val="28"/>
              </w:rPr>
            </w:pPr>
            <w:r w:rsidRPr="000C1D09">
              <w:rPr>
                <w:rFonts w:eastAsia="Calibri" w:hAnsi="Calibri"/>
                <w:spacing w:val="1"/>
                <w:sz w:val="28"/>
              </w:rPr>
              <w:t>4.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0C1D09" w:rsidRDefault="00FE5AEC" w:rsidP="002A32C6">
            <w:pPr>
              <w:spacing w:line="239" w:lineRule="auto"/>
              <w:ind w:left="99" w:right="104"/>
              <w:jc w:val="both"/>
              <w:rPr>
                <w:sz w:val="24"/>
                <w:szCs w:val="24"/>
                <w:lang w:val="ru-RU"/>
              </w:rPr>
            </w:pPr>
            <w:r w:rsidRPr="000C1D09">
              <w:rPr>
                <w:rFonts w:eastAsia="Calibri"/>
                <w:sz w:val="24"/>
                <w:szCs w:val="24"/>
                <w:lang w:val="ru-RU"/>
              </w:rPr>
              <w:t>Доля</w:t>
            </w:r>
            <w:r w:rsidRPr="000C1D09">
              <w:rPr>
                <w:rFonts w:eastAsia="Calibri"/>
                <w:spacing w:val="8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лиц,</w:t>
            </w:r>
            <w:r w:rsidRPr="000C1D09">
              <w:rPr>
                <w:rFonts w:eastAsia="Calibri"/>
                <w:spacing w:val="7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2"/>
                <w:sz w:val="24"/>
                <w:szCs w:val="24"/>
                <w:lang w:val="ru-RU"/>
              </w:rPr>
              <w:t>удовлетворённых</w:t>
            </w:r>
            <w:r w:rsidRPr="000C1D09">
              <w:rPr>
                <w:rFonts w:eastAsia="Calibri"/>
                <w:spacing w:val="9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консультированием</w:t>
            </w:r>
            <w:r w:rsidRPr="000C1D09">
              <w:rPr>
                <w:rFonts w:eastAsia="Calibri"/>
                <w:spacing w:val="8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z w:val="24"/>
                <w:szCs w:val="24"/>
                <w:lang w:val="ru-RU"/>
              </w:rPr>
              <w:t>в</w:t>
            </w:r>
            <w:r w:rsidRPr="000C1D09">
              <w:rPr>
                <w:rFonts w:eastAsia="Calibri"/>
                <w:spacing w:val="43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общем</w:t>
            </w:r>
            <w:r w:rsidRPr="000C1D09">
              <w:rPr>
                <w:rFonts w:eastAsia="Calibri"/>
                <w:spacing w:val="9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количестве</w:t>
            </w:r>
            <w:r w:rsidRPr="000C1D09">
              <w:rPr>
                <w:rFonts w:eastAsia="Calibri"/>
                <w:spacing w:val="8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лиц,</w:t>
            </w:r>
            <w:r w:rsidRPr="000C1D09">
              <w:rPr>
                <w:rFonts w:eastAsia="Calibri"/>
                <w:spacing w:val="8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обратившихся</w:t>
            </w:r>
            <w:r w:rsidRPr="000C1D09">
              <w:rPr>
                <w:rFonts w:eastAsia="Calibri"/>
                <w:spacing w:val="9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2"/>
                <w:sz w:val="24"/>
                <w:szCs w:val="24"/>
                <w:lang w:val="ru-RU"/>
              </w:rPr>
              <w:t>за</w:t>
            </w:r>
            <w:r w:rsidRPr="000C1D09">
              <w:rPr>
                <w:rFonts w:eastAsia="Calibri"/>
                <w:spacing w:val="29"/>
                <w:sz w:val="24"/>
                <w:szCs w:val="24"/>
                <w:lang w:val="ru-RU"/>
              </w:rPr>
              <w:t xml:space="preserve"> </w:t>
            </w:r>
            <w:r w:rsidRPr="000C1D09">
              <w:rPr>
                <w:rFonts w:eastAsia="Calibri"/>
                <w:spacing w:val="-1"/>
                <w:sz w:val="24"/>
                <w:szCs w:val="24"/>
                <w:lang w:val="ru-RU"/>
              </w:rPr>
              <w:t>консультированием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AEC" w:rsidRPr="000C1D09" w:rsidRDefault="00FE5AEC" w:rsidP="002A32C6">
            <w:pPr>
              <w:spacing w:line="239" w:lineRule="auto"/>
              <w:ind w:left="225" w:right="226" w:hanging="4"/>
              <w:jc w:val="center"/>
              <w:rPr>
                <w:sz w:val="24"/>
                <w:szCs w:val="24"/>
              </w:rPr>
            </w:pPr>
            <w:r w:rsidRPr="000C1D09">
              <w:rPr>
                <w:rFonts w:eastAsia="Calibri"/>
                <w:spacing w:val="-1"/>
                <w:sz w:val="24"/>
                <w:szCs w:val="24"/>
              </w:rPr>
              <w:t xml:space="preserve">100% </w:t>
            </w:r>
            <w:proofErr w:type="spellStart"/>
            <w:r w:rsidRPr="000C1D09">
              <w:rPr>
                <w:rFonts w:eastAsia="Calibri"/>
                <w:sz w:val="24"/>
                <w:szCs w:val="24"/>
              </w:rPr>
              <w:t>от</w:t>
            </w:r>
            <w:proofErr w:type="spellEnd"/>
            <w:r w:rsidRPr="000C1D0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C1D09">
              <w:rPr>
                <w:rFonts w:eastAsia="Calibri"/>
                <w:spacing w:val="-1"/>
                <w:sz w:val="24"/>
                <w:szCs w:val="24"/>
              </w:rPr>
              <w:t>числа</w:t>
            </w:r>
            <w:proofErr w:type="spellEnd"/>
            <w:r w:rsidRPr="000C1D09">
              <w:rPr>
                <w:rFonts w:eastAsia="Calibri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0C1D09">
              <w:rPr>
                <w:rFonts w:eastAsia="Calibri"/>
                <w:spacing w:val="-1"/>
                <w:sz w:val="24"/>
                <w:szCs w:val="24"/>
              </w:rPr>
              <w:t>обратившихся</w:t>
            </w:r>
            <w:proofErr w:type="spellEnd"/>
            <w:r w:rsidRPr="000C1D09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:rsidR="00FE5AEC" w:rsidRPr="000C1D09" w:rsidRDefault="00FE5AEC" w:rsidP="00FE5AEC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E5AEC" w:rsidRPr="000C1D09" w:rsidRDefault="00FE5AEC" w:rsidP="00FE5AEC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E5AEC" w:rsidRPr="000C1D09" w:rsidRDefault="00FE5AEC" w:rsidP="00FE5AEC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E5AEC" w:rsidRPr="000C1D09" w:rsidRDefault="00FE5AEC" w:rsidP="00FE5AEC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E5AEC" w:rsidRPr="000C1D09" w:rsidRDefault="00FE5AEC" w:rsidP="00FE5AEC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E5AEC" w:rsidRPr="000C1D09" w:rsidRDefault="00FE5AEC" w:rsidP="00FE5AEC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E5AEC" w:rsidRPr="000C1D09" w:rsidRDefault="00FE5AEC" w:rsidP="00FE5AEC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E5AEC" w:rsidRPr="000C1D09" w:rsidRDefault="00FE5AEC" w:rsidP="00FE5AEC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E5AEC" w:rsidRPr="000C1D09" w:rsidRDefault="00FE5AEC" w:rsidP="00FE5AEC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E5AEC" w:rsidRPr="000C1D09" w:rsidRDefault="00FE5AEC" w:rsidP="00FE5AEC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E5AEC" w:rsidRPr="000C1D09" w:rsidRDefault="00FE5AEC" w:rsidP="00FE5AEC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E5AEC" w:rsidRPr="000C1D09" w:rsidRDefault="00FE5AEC" w:rsidP="00FE5AEC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E5AEC" w:rsidRPr="000C1D09" w:rsidRDefault="00FE5AEC" w:rsidP="00FE5AEC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E5AEC" w:rsidRPr="000C1D09" w:rsidRDefault="00FE5AEC" w:rsidP="00FE5AEC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E5AEC" w:rsidRPr="000C1D09" w:rsidRDefault="00FE5AEC" w:rsidP="00FE5AEC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E5AEC" w:rsidRPr="000C1D09" w:rsidRDefault="00FE5AEC" w:rsidP="00FE5AEC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E5AEC" w:rsidRPr="000C1D09" w:rsidRDefault="00FE5AEC" w:rsidP="00FE5AEC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E5AEC" w:rsidRPr="000C1D09" w:rsidRDefault="00FE5AEC" w:rsidP="00FE5AEC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E5AEC" w:rsidRPr="000C1D09" w:rsidRDefault="00FE5AEC" w:rsidP="00FE5AEC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E5AEC" w:rsidRPr="000C1D09" w:rsidRDefault="00FE5AEC" w:rsidP="00FE5AEC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E5AEC" w:rsidRPr="000C1D09" w:rsidRDefault="00FE5AEC" w:rsidP="00FE5AEC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E5AEC" w:rsidRPr="000C1D09" w:rsidRDefault="00FE5AEC" w:rsidP="00FE5AEC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E5AEC" w:rsidRPr="000C1D09" w:rsidRDefault="00FE5AEC" w:rsidP="00FE5AEC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FE5AEC" w:rsidRDefault="00FE5AEC" w:rsidP="00FE5AEC"/>
    <w:p w:rsidR="007C2D16" w:rsidRPr="007C2D16" w:rsidRDefault="007C2D16" w:rsidP="007C2D16">
      <w:pPr>
        <w:ind w:firstLine="567"/>
        <w:jc w:val="both"/>
        <w:rPr>
          <w:b/>
          <w:sz w:val="28"/>
          <w:szCs w:val="28"/>
        </w:rPr>
      </w:pPr>
    </w:p>
    <w:p w:rsidR="007C2D16" w:rsidRPr="007C2D16" w:rsidRDefault="007C2D16" w:rsidP="007C2D16">
      <w:pPr>
        <w:jc w:val="both"/>
        <w:rPr>
          <w:sz w:val="28"/>
          <w:szCs w:val="28"/>
        </w:rPr>
      </w:pPr>
    </w:p>
    <w:p w:rsidR="001E2155" w:rsidRDefault="001E2155" w:rsidP="007C2D16">
      <w:pPr>
        <w:autoSpaceDE w:val="0"/>
        <w:autoSpaceDN w:val="0"/>
        <w:adjustRightInd w:val="0"/>
        <w:ind w:firstLine="540"/>
        <w:jc w:val="center"/>
      </w:pPr>
    </w:p>
    <w:sectPr w:rsidR="001E2155" w:rsidSect="001E2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E42A3"/>
    <w:multiLevelType w:val="multilevel"/>
    <w:tmpl w:val="A06A9F46"/>
    <w:lvl w:ilvl="0">
      <w:start w:val="2"/>
      <w:numFmt w:val="decimal"/>
      <w:lvlText w:val="%1"/>
      <w:lvlJc w:val="left"/>
      <w:pPr>
        <w:ind w:left="1463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3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398" w:hanging="57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392" w:hanging="5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7" w:hanging="5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2" w:hanging="5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5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1" w:hanging="5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6" w:hanging="5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6407"/>
    <w:rsid w:val="000717C9"/>
    <w:rsid w:val="00076303"/>
    <w:rsid w:val="000B6688"/>
    <w:rsid w:val="000D4DAF"/>
    <w:rsid w:val="001E2155"/>
    <w:rsid w:val="00206C2D"/>
    <w:rsid w:val="00336407"/>
    <w:rsid w:val="003F220C"/>
    <w:rsid w:val="00466AF3"/>
    <w:rsid w:val="004D5AE0"/>
    <w:rsid w:val="00591EA5"/>
    <w:rsid w:val="005F2466"/>
    <w:rsid w:val="00645131"/>
    <w:rsid w:val="0079044C"/>
    <w:rsid w:val="0079144F"/>
    <w:rsid w:val="007C2D16"/>
    <w:rsid w:val="008038A2"/>
    <w:rsid w:val="00921239"/>
    <w:rsid w:val="00AD5E40"/>
    <w:rsid w:val="00BC18CC"/>
    <w:rsid w:val="00CE5714"/>
    <w:rsid w:val="00EA314B"/>
    <w:rsid w:val="00EC1ED0"/>
    <w:rsid w:val="00F712A7"/>
    <w:rsid w:val="00FE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36407"/>
    <w:pPr>
      <w:suppressAutoHyphens/>
      <w:spacing w:before="280" w:after="280" w:line="276" w:lineRule="auto"/>
    </w:pPr>
    <w:rPr>
      <w:rFonts w:ascii="Calibri" w:eastAsia="SimSun" w:hAnsi="Calibri" w:cs="font276"/>
      <w:lang w:eastAsia="ar-SA"/>
    </w:rPr>
  </w:style>
  <w:style w:type="paragraph" w:customStyle="1" w:styleId="ConsPlusNormal">
    <w:name w:val="ConsPlusNormal"/>
    <w:link w:val="ConsPlusNormal1"/>
    <w:rsid w:val="00336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qFormat/>
    <w:rsid w:val="003364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locked/>
    <w:rsid w:val="00336407"/>
    <w:rPr>
      <w:rFonts w:ascii="Calibri" w:eastAsia="Times New Roman" w:hAnsi="Calibri" w:cs="Times New Roman"/>
    </w:rPr>
  </w:style>
  <w:style w:type="paragraph" w:customStyle="1" w:styleId="Style7">
    <w:name w:val="Style7"/>
    <w:basedOn w:val="a"/>
    <w:rsid w:val="00336407"/>
    <w:pPr>
      <w:widowControl w:val="0"/>
      <w:autoSpaceDE w:val="0"/>
      <w:autoSpaceDN w:val="0"/>
      <w:adjustRightInd w:val="0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8038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8A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uiPriority w:val="20"/>
    <w:qFormat/>
    <w:rsid w:val="007C2D16"/>
    <w:rPr>
      <w:i/>
      <w:iCs/>
    </w:rPr>
  </w:style>
  <w:style w:type="character" w:customStyle="1" w:styleId="ConsPlusNormal1">
    <w:name w:val="ConsPlusNormal1"/>
    <w:link w:val="ConsPlusNormal"/>
    <w:locked/>
    <w:rsid w:val="007C2D16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E5AE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2023-11-07T13:38:00Z</cp:lastPrinted>
  <dcterms:created xsi:type="dcterms:W3CDTF">2021-12-14T09:18:00Z</dcterms:created>
  <dcterms:modified xsi:type="dcterms:W3CDTF">2023-11-07T13:38:00Z</dcterms:modified>
</cp:coreProperties>
</file>