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F4FE8">
        <w:rPr>
          <w:rFonts w:ascii="Times New Roman" w:hAnsi="Times New Roman" w:cs="Times New Roman"/>
          <w:b/>
          <w:sz w:val="28"/>
          <w:szCs w:val="28"/>
        </w:rPr>
        <w:t>5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общественной комиссии по обеспечению реализации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«Формирование комфортной городской среды </w:t>
      </w:r>
    </w:p>
    <w:p w:rsidR="00705716" w:rsidRPr="00705716" w:rsidRDefault="00705716" w:rsidP="007057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МО «Никольское городское поселение Подпорожского муниципального района Ленинградской области» на 2018 – 2024 годы»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п.г. Никольский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 </w:t>
      </w:r>
      <w:r w:rsidR="00A830A8">
        <w:rPr>
          <w:rFonts w:ascii="Times New Roman" w:hAnsi="Times New Roman" w:cs="Times New Roman"/>
          <w:sz w:val="28"/>
          <w:szCs w:val="28"/>
        </w:rPr>
        <w:t xml:space="preserve">    </w:t>
      </w:r>
      <w:r w:rsidRPr="00705716">
        <w:rPr>
          <w:rFonts w:ascii="Times New Roman" w:hAnsi="Times New Roman" w:cs="Times New Roman"/>
          <w:sz w:val="28"/>
          <w:szCs w:val="28"/>
        </w:rPr>
        <w:t xml:space="preserve"> </w:t>
      </w:r>
      <w:r w:rsidR="006A6401">
        <w:rPr>
          <w:rFonts w:ascii="Times New Roman" w:hAnsi="Times New Roman" w:cs="Times New Roman"/>
          <w:sz w:val="28"/>
          <w:szCs w:val="28"/>
        </w:rPr>
        <w:t>0</w:t>
      </w:r>
      <w:r w:rsidR="001F4FE8">
        <w:rPr>
          <w:rFonts w:ascii="Times New Roman" w:hAnsi="Times New Roman" w:cs="Times New Roman"/>
          <w:sz w:val="28"/>
          <w:szCs w:val="28"/>
        </w:rPr>
        <w:t>2 июл</w:t>
      </w:r>
      <w:r w:rsidR="006A6401">
        <w:rPr>
          <w:rFonts w:ascii="Times New Roman" w:hAnsi="Times New Roman" w:cs="Times New Roman"/>
          <w:sz w:val="28"/>
          <w:szCs w:val="28"/>
        </w:rPr>
        <w:t>я</w:t>
      </w:r>
      <w:r w:rsidRPr="00705716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</w:t>
      </w:r>
    </w:p>
    <w:p w:rsid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tabs>
          <w:tab w:val="left" w:pos="3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Шилов А.Е. – Глава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Масленикова Т.И. – начальник сектора по управлению муниципальным имуществом, земельным и общим вопросам 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Секретарь комиссии: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Новожилова Е.М. – специалист Администрации МО «Никольское городское поселение»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5716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05716" w:rsidRPr="00705716" w:rsidRDefault="001F4FE8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Глушанов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 w:rsidR="00705716" w:rsidRPr="00705716">
        <w:rPr>
          <w:rFonts w:ascii="Times New Roman" w:hAnsi="Times New Roman" w:cs="Times New Roman"/>
          <w:sz w:val="28"/>
          <w:szCs w:val="28"/>
          <w:lang w:eastAsia="en-US"/>
        </w:rPr>
        <w:t>.В. – Глава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Лукина Т.М. – представитель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Подпорожской районной 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Общероссийской общественной  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организации</w:t>
      </w:r>
      <w:r w:rsidRPr="00705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0571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Всероссийское общество инвалидов»</w:t>
      </w:r>
    </w:p>
    <w:p w:rsidR="00705716" w:rsidRPr="00705716" w:rsidRDefault="00705716" w:rsidP="00705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 xml:space="preserve">Агафонова Е.В. – начальник финансово-экономического сектора, главный бухгалтер  </w:t>
      </w:r>
      <w:r w:rsidRPr="00705716">
        <w:rPr>
          <w:rFonts w:ascii="Times New Roman" w:hAnsi="Times New Roman" w:cs="Times New Roman"/>
          <w:sz w:val="28"/>
          <w:szCs w:val="28"/>
        </w:rPr>
        <w:t>Администрации МО «Никольское городское поселение»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  <w:lang w:eastAsia="en-US"/>
        </w:rPr>
        <w:t>Романова Т.К. – представитель общественности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Тимакова Н.В. – представитель общественности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716">
        <w:rPr>
          <w:rFonts w:ascii="Times New Roman" w:hAnsi="Times New Roman" w:cs="Times New Roman"/>
          <w:sz w:val="28"/>
          <w:szCs w:val="28"/>
        </w:rPr>
        <w:t>Шлапакова</w:t>
      </w:r>
      <w:proofErr w:type="spellEnd"/>
      <w:r w:rsidRPr="00705716">
        <w:rPr>
          <w:rFonts w:ascii="Times New Roman" w:hAnsi="Times New Roman" w:cs="Times New Roman"/>
          <w:sz w:val="28"/>
          <w:szCs w:val="28"/>
        </w:rPr>
        <w:t xml:space="preserve"> В.Ф. – директор ООО «ЖКХ-Свирь»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 xml:space="preserve">Представитель ОГИБДД ОМВД России по Подпорожскому району Ленинградской области 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ОДН и </w:t>
      </w:r>
      <w:proofErr w:type="gramStart"/>
      <w:r w:rsidRPr="007057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05716">
        <w:rPr>
          <w:rFonts w:ascii="Times New Roman" w:hAnsi="Times New Roman" w:cs="Times New Roman"/>
          <w:sz w:val="28"/>
          <w:szCs w:val="28"/>
        </w:rPr>
        <w:t xml:space="preserve"> Подпорожского района УНД и ПР Главного управления МЧС России по Ленинградской области</w:t>
      </w:r>
    </w:p>
    <w:p w:rsidR="00705716" w:rsidRP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705716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безопасности, ГО и ЧС по Подпорожскому муниципальному району Ленинградской области (по согласованию). </w:t>
      </w:r>
    </w:p>
    <w:p w:rsidR="00454DA4" w:rsidRPr="00705716" w:rsidRDefault="00454DA4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716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05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45DA" w:rsidRPr="00BD77C1" w:rsidRDefault="00E25815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404E" w:rsidRPr="00BD77C1">
        <w:rPr>
          <w:rFonts w:ascii="Times New Roman" w:eastAsia="Times New Roman" w:hAnsi="Times New Roman" w:cs="Times New Roman"/>
          <w:sz w:val="28"/>
          <w:szCs w:val="28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BD77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85611" w:rsidRPr="00BD77C1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71112E" w:rsidRPr="00BD77C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77C1" w:rsidRDefault="00BD77C1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D05686" w:rsidP="00705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55F8" w:rsidRPr="00C85611" w:rsidRDefault="00BD77C1" w:rsidP="00705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Главу Администрации МО «Никольское городское поселение Подпорожского муниципального района Ленинградской области»</w:t>
      </w:r>
      <w:r w:rsidR="00E25815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 Шилова.</w:t>
      </w:r>
      <w:r w:rsidR="00E25815" w:rsidRP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D36662" w:rsidRPr="00C85611">
        <w:rPr>
          <w:rFonts w:ascii="Times New Roman" w:hAnsi="Times New Roman" w:cs="Times New Roman"/>
          <w:sz w:val="28"/>
          <w:szCs w:val="28"/>
        </w:rPr>
        <w:t>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отчета в</w:t>
      </w:r>
      <w:r w:rsidR="000911CE" w:rsidRPr="00C85611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911CE" w:rsidRPr="00C85611">
        <w:rPr>
          <w:rFonts w:ascii="Times New Roman" w:hAnsi="Times New Roman" w:cs="Times New Roman"/>
          <w:sz w:val="28"/>
          <w:szCs w:val="28"/>
        </w:rPr>
        <w:t>ы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C85611" w:rsidRDefault="009755F8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66329" w:rsidRPr="00C8561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911CE" w:rsidRPr="00C85611">
        <w:rPr>
          <w:rFonts w:ascii="Times New Roman" w:hAnsi="Times New Roman" w:cs="Times New Roman"/>
          <w:sz w:val="28"/>
          <w:szCs w:val="28"/>
        </w:rPr>
        <w:t>и согласовать ежемесячный отчет о реализации мероприятий формирования комфортной городской среды</w:t>
      </w:r>
      <w:r w:rsidR="005A33A1">
        <w:rPr>
          <w:rFonts w:ascii="Times New Roman" w:hAnsi="Times New Roman" w:cs="Times New Roman"/>
          <w:sz w:val="28"/>
          <w:szCs w:val="28"/>
        </w:rPr>
        <w:t>.</w:t>
      </w:r>
    </w:p>
    <w:p w:rsidR="00BD111F" w:rsidRDefault="00BD111F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3A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11F">
        <w:rPr>
          <w:rFonts w:ascii="Times New Roman" w:hAnsi="Times New Roman" w:cs="Times New Roman"/>
          <w:sz w:val="28"/>
          <w:szCs w:val="28"/>
        </w:rPr>
        <w:t xml:space="preserve"> – 9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BD77C1" w:rsidRPr="00BD77C1" w:rsidRDefault="00BD77C1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BD77C1" w:rsidRDefault="00BD77C1" w:rsidP="0070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44215D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9F" w:rsidRPr="00C85611" w:rsidRDefault="00BD77C1" w:rsidP="00705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r w:rsidR="00D05686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014AF1" w:rsidRPr="00D056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>, форма отчета прилагается.</w:t>
      </w:r>
      <w:r w:rsidR="005241B6" w:rsidRPr="00C856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3DB4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Pr="00BD77C1" w:rsidRDefault="00BD77C1" w:rsidP="007057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C1">
        <w:rPr>
          <w:rFonts w:ascii="Times New Roman" w:hAnsi="Times New Roman" w:cs="Times New Roman"/>
          <w:b/>
          <w:sz w:val="28"/>
          <w:szCs w:val="28"/>
        </w:rPr>
        <w:t>Решение приняли единогласно.</w:t>
      </w: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705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716">
        <w:rPr>
          <w:rFonts w:ascii="Times New Roman" w:hAnsi="Times New Roman" w:cs="Times New Roman"/>
          <w:sz w:val="28"/>
          <w:szCs w:val="28"/>
        </w:rPr>
        <w:t>Председатель  общественной комиссии                                       А.Е. Шилов</w:t>
      </w: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716" w:rsidRPr="00705716" w:rsidRDefault="00705716" w:rsidP="00705716">
      <w:pPr>
        <w:spacing w:after="0" w:line="240" w:lineRule="auto"/>
        <w:rPr>
          <w:rFonts w:ascii="Times New Roman" w:hAnsi="Times New Roman" w:cs="Times New Roman"/>
        </w:rPr>
      </w:pPr>
      <w:r w:rsidRPr="00705716">
        <w:rPr>
          <w:rFonts w:ascii="Times New Roman" w:hAnsi="Times New Roman" w:cs="Times New Roman"/>
          <w:sz w:val="28"/>
          <w:szCs w:val="28"/>
        </w:rPr>
        <w:t>Секретарь общественной комиссии                                              Е.М. Новожилова</w:t>
      </w:r>
    </w:p>
    <w:p w:rsidR="007D45DA" w:rsidRPr="00705716" w:rsidRDefault="007D45DA" w:rsidP="00705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D45DA" w:rsidRPr="00705716" w:rsidSect="00705716">
      <w:pgSz w:w="11906" w:h="16838"/>
      <w:pgMar w:top="1135" w:right="794" w:bottom="1135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1F4FE8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4DA4"/>
    <w:rsid w:val="0045678D"/>
    <w:rsid w:val="004628C5"/>
    <w:rsid w:val="0046444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364E1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07A91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5417"/>
    <w:rsid w:val="006A3D6E"/>
    <w:rsid w:val="006A6401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05716"/>
    <w:rsid w:val="0071112E"/>
    <w:rsid w:val="00711740"/>
    <w:rsid w:val="00711DD8"/>
    <w:rsid w:val="007121A8"/>
    <w:rsid w:val="00713A71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51FEB"/>
    <w:rsid w:val="0096213B"/>
    <w:rsid w:val="0097039F"/>
    <w:rsid w:val="00971362"/>
    <w:rsid w:val="009730F5"/>
    <w:rsid w:val="009755F8"/>
    <w:rsid w:val="0098320B"/>
    <w:rsid w:val="0098459D"/>
    <w:rsid w:val="0098677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30A8"/>
    <w:rsid w:val="00A84C28"/>
    <w:rsid w:val="00A90B31"/>
    <w:rsid w:val="00AC2039"/>
    <w:rsid w:val="00AC4ED3"/>
    <w:rsid w:val="00AD2ED4"/>
    <w:rsid w:val="00AE3133"/>
    <w:rsid w:val="00AF55DF"/>
    <w:rsid w:val="00B009DD"/>
    <w:rsid w:val="00B073AA"/>
    <w:rsid w:val="00B12A4C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80A10"/>
    <w:rsid w:val="00C83AB4"/>
    <w:rsid w:val="00C85611"/>
    <w:rsid w:val="00C958DE"/>
    <w:rsid w:val="00C972AA"/>
    <w:rsid w:val="00C97D1B"/>
    <w:rsid w:val="00CA2F42"/>
    <w:rsid w:val="00CA575F"/>
    <w:rsid w:val="00CB0B67"/>
    <w:rsid w:val="00CB1BD0"/>
    <w:rsid w:val="00CB57BB"/>
    <w:rsid w:val="00CB7AE3"/>
    <w:rsid w:val="00CC3407"/>
    <w:rsid w:val="00CD1A8B"/>
    <w:rsid w:val="00CE7C29"/>
    <w:rsid w:val="00CF454B"/>
    <w:rsid w:val="00CF5449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A380D"/>
    <w:rsid w:val="00DB5916"/>
    <w:rsid w:val="00DB6236"/>
    <w:rsid w:val="00DC0789"/>
    <w:rsid w:val="00DC0CFB"/>
    <w:rsid w:val="00DC27A2"/>
    <w:rsid w:val="00DD28A5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19D4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45B50-ABCB-4EF7-81AC-B3580AB8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71</cp:revision>
  <cp:lastPrinted>2020-11-23T08:46:00Z</cp:lastPrinted>
  <dcterms:created xsi:type="dcterms:W3CDTF">2018-02-02T04:23:00Z</dcterms:created>
  <dcterms:modified xsi:type="dcterms:W3CDTF">2020-11-23T08:46:00Z</dcterms:modified>
</cp:coreProperties>
</file>