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9A2881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9A2881">
              <w:rPr>
                <w:b/>
                <w:color w:val="000000"/>
              </w:rPr>
              <w:t>июля</w:t>
            </w:r>
            <w:r w:rsidRPr="00C24EC6">
              <w:rPr>
                <w:b/>
                <w:color w:val="000000"/>
              </w:rPr>
              <w:t xml:space="preserve"> 202</w:t>
            </w:r>
            <w:r w:rsidR="002E2134">
              <w:rPr>
                <w:b/>
                <w:color w:val="000000"/>
              </w:rPr>
              <w:t>2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2E2134" w:rsidP="00FF346F">
            <w:r w:rsidRPr="002E2134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2E213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2E2134">
              <w:t>4</w:t>
            </w:r>
            <w:r w:rsidR="00CD49C9">
              <w:t xml:space="preserve"> </w:t>
            </w:r>
            <w:r w:rsidR="002E2134">
              <w:t>9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2E213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2E2134">
              <w:t>4</w:t>
            </w:r>
            <w:r>
              <w:t xml:space="preserve"> </w:t>
            </w:r>
            <w:r w:rsidR="002E2134">
              <w:t>9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  <w:rPr>
                <w:i/>
              </w:rPr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9A2881" w:rsidP="00C02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 г</w:t>
            </w:r>
            <w:r w:rsidR="0000579B" w:rsidRPr="00C027EF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00579B" w:rsidRPr="00C027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00579B" w:rsidRPr="00C027EF">
              <w:rPr>
                <w:sz w:val="22"/>
                <w:szCs w:val="22"/>
              </w:rPr>
              <w:t xml:space="preserve">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</w:t>
            </w:r>
            <w:r w:rsidR="009A2881">
              <w:rPr>
                <w:sz w:val="22"/>
                <w:szCs w:val="22"/>
              </w:rPr>
              <w:t>А.Б. Пацера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42917"/>
    <w:rsid w:val="002E2134"/>
    <w:rsid w:val="00303A7E"/>
    <w:rsid w:val="0085030E"/>
    <w:rsid w:val="009160EE"/>
    <w:rsid w:val="009A2881"/>
    <w:rsid w:val="009D7A3B"/>
    <w:rsid w:val="00A84428"/>
    <w:rsid w:val="00AF7A29"/>
    <w:rsid w:val="00C027EF"/>
    <w:rsid w:val="00C24EC6"/>
    <w:rsid w:val="00CD49C9"/>
    <w:rsid w:val="00DA233B"/>
    <w:rsid w:val="00E3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2022-06-28T08:07:00Z</cp:lastPrinted>
  <dcterms:created xsi:type="dcterms:W3CDTF">2020-09-24T06:42:00Z</dcterms:created>
  <dcterms:modified xsi:type="dcterms:W3CDTF">2022-06-28T08:08:00Z</dcterms:modified>
</cp:coreProperties>
</file>